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AF51A" w14:textId="54FB9576" w:rsidR="00AE091E" w:rsidRPr="001C7D94" w:rsidRDefault="00AE091E" w:rsidP="00AE091E">
      <w:pPr>
        <w:pStyle w:val="NoSpacing"/>
        <w:rPr>
          <w:b/>
        </w:rPr>
      </w:pPr>
      <w:r>
        <w:rPr>
          <w:b/>
        </w:rPr>
        <w:t xml:space="preserve">Patient-Team Partnership </w:t>
      </w:r>
    </w:p>
    <w:p w14:paraId="61D9A9E1" w14:textId="77777777" w:rsidR="00AE091E" w:rsidRDefault="00AE091E" w:rsidP="00AE091E">
      <w:pPr>
        <w:pStyle w:val="NoSpacing"/>
        <w:rPr>
          <w:b/>
        </w:rPr>
      </w:pPr>
    </w:p>
    <w:p w14:paraId="765708DB" w14:textId="77777777" w:rsidR="00AE091E" w:rsidRDefault="00AE091E" w:rsidP="00AE091E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03FBBDE3" w14:textId="77777777" w:rsidR="00AE091E" w:rsidRDefault="00AE091E" w:rsidP="00AE091E">
      <w:pPr>
        <w:pStyle w:val="NoSpacing"/>
        <w:rPr>
          <w:u w:val="single"/>
        </w:rPr>
      </w:pPr>
    </w:p>
    <w:p w14:paraId="6BB05865" w14:textId="77777777" w:rsidR="00AE091E" w:rsidRDefault="00AE091E" w:rsidP="00AE091E">
      <w:pPr>
        <w:pStyle w:val="NoSpacing"/>
      </w:pPr>
      <w:r>
        <w:t xml:space="preserve">1) I understand how to develop robust patient partnerships to empower my </w:t>
      </w:r>
      <w:r w:rsidRPr="003D51C7">
        <w:t>patients to eng</w:t>
      </w:r>
      <w:r>
        <w:t>age in their care and practice</w:t>
      </w:r>
      <w:r w:rsidRPr="003D51C7">
        <w:t xml:space="preserve"> shared decision making with</w:t>
      </w:r>
      <w:r>
        <w:t xml:space="preserve"> my patients.</w:t>
      </w:r>
    </w:p>
    <w:p w14:paraId="673C1DF7" w14:textId="77777777" w:rsidR="00AE091E" w:rsidRDefault="00AE091E" w:rsidP="00AE091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E091E" w14:paraId="067A0F3F" w14:textId="77777777" w:rsidTr="00300306">
        <w:tc>
          <w:tcPr>
            <w:tcW w:w="1915" w:type="dxa"/>
          </w:tcPr>
          <w:p w14:paraId="08566F91" w14:textId="77777777" w:rsidR="00AE091E" w:rsidRDefault="00AE091E" w:rsidP="00300306">
            <w:pPr>
              <w:pStyle w:val="NoSpacing"/>
              <w:jc w:val="center"/>
            </w:pPr>
            <w:r>
              <w:t>Strongly Disagree</w:t>
            </w:r>
          </w:p>
          <w:p w14:paraId="7702B130" w14:textId="77777777" w:rsidR="00AE091E" w:rsidRDefault="00AE091E" w:rsidP="00300306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3D548263" w14:textId="77777777" w:rsidR="00AE091E" w:rsidRDefault="00AE091E" w:rsidP="00300306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6E1AE4DB" w14:textId="77777777" w:rsidR="00AE091E" w:rsidRDefault="00AE091E" w:rsidP="00300306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8CA9E0C" w14:textId="77777777" w:rsidR="00AE091E" w:rsidRDefault="00AE091E" w:rsidP="00300306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301DE8D5" w14:textId="77777777" w:rsidR="00AE091E" w:rsidRDefault="00AE091E" w:rsidP="00300306">
            <w:pPr>
              <w:pStyle w:val="NoSpacing"/>
              <w:jc w:val="center"/>
            </w:pPr>
            <w:r>
              <w:t>Strongly Agree</w:t>
            </w:r>
          </w:p>
        </w:tc>
      </w:tr>
      <w:tr w:rsidR="00AE091E" w14:paraId="71C416E2" w14:textId="77777777" w:rsidTr="00300306">
        <w:tc>
          <w:tcPr>
            <w:tcW w:w="1915" w:type="dxa"/>
          </w:tcPr>
          <w:p w14:paraId="13A78B87" w14:textId="77777777" w:rsidR="00AE091E" w:rsidRDefault="00AE091E" w:rsidP="0030030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1DA070E5" w14:textId="77777777" w:rsidR="00AE091E" w:rsidRDefault="00AE091E" w:rsidP="0030030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2F17B32C" w14:textId="77777777" w:rsidR="00AE091E" w:rsidRDefault="00AE091E" w:rsidP="0030030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3B415861" w14:textId="77777777" w:rsidR="00AE091E" w:rsidRDefault="00AE091E" w:rsidP="0030030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54E86052" w14:textId="77777777" w:rsidR="00AE091E" w:rsidRDefault="00AE091E" w:rsidP="00300306">
            <w:pPr>
              <w:pStyle w:val="NoSpacing"/>
              <w:jc w:val="center"/>
            </w:pPr>
            <w:r>
              <w:t>5</w:t>
            </w:r>
          </w:p>
        </w:tc>
      </w:tr>
    </w:tbl>
    <w:p w14:paraId="0AAEC7ED" w14:textId="77777777" w:rsidR="00AE091E" w:rsidRDefault="00AE091E" w:rsidP="00AE091E">
      <w:pPr>
        <w:pStyle w:val="NoSpacing"/>
      </w:pPr>
    </w:p>
    <w:p w14:paraId="6E389142" w14:textId="77777777" w:rsidR="00AE091E" w:rsidRDefault="00AE091E" w:rsidP="00AE091E">
      <w:pPr>
        <w:pStyle w:val="NoSpacing"/>
      </w:pPr>
    </w:p>
    <w:p w14:paraId="0B2979BB" w14:textId="77777777" w:rsidR="00AE091E" w:rsidRDefault="00AE091E" w:rsidP="00AE091E">
      <w:pPr>
        <w:pStyle w:val="NoSpacing"/>
      </w:pPr>
      <w:r>
        <w:t>2) This activity enhanced my understanding.</w:t>
      </w:r>
    </w:p>
    <w:p w14:paraId="512FABDC" w14:textId="77777777" w:rsidR="00AE091E" w:rsidRDefault="00AE091E" w:rsidP="00AE091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E091E" w14:paraId="4716EBA2" w14:textId="77777777" w:rsidTr="00300306">
        <w:tc>
          <w:tcPr>
            <w:tcW w:w="1915" w:type="dxa"/>
          </w:tcPr>
          <w:p w14:paraId="2CE10837" w14:textId="77777777" w:rsidR="00AE091E" w:rsidRDefault="00AE091E" w:rsidP="00300306">
            <w:pPr>
              <w:pStyle w:val="NoSpacing"/>
              <w:jc w:val="center"/>
            </w:pPr>
            <w:r>
              <w:t>Strongly Disagree</w:t>
            </w:r>
          </w:p>
          <w:p w14:paraId="5004F208" w14:textId="77777777" w:rsidR="00AE091E" w:rsidRDefault="00AE091E" w:rsidP="00300306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68C604C1" w14:textId="77777777" w:rsidR="00AE091E" w:rsidRDefault="00AE091E" w:rsidP="00300306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0FB156E1" w14:textId="77777777" w:rsidR="00AE091E" w:rsidRDefault="00AE091E" w:rsidP="00300306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215EA565" w14:textId="77777777" w:rsidR="00AE091E" w:rsidRDefault="00AE091E" w:rsidP="00300306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46FBDB3F" w14:textId="77777777" w:rsidR="00AE091E" w:rsidRDefault="00AE091E" w:rsidP="00300306">
            <w:pPr>
              <w:pStyle w:val="NoSpacing"/>
              <w:jc w:val="center"/>
            </w:pPr>
            <w:r>
              <w:t>Strongly Agree</w:t>
            </w:r>
          </w:p>
        </w:tc>
      </w:tr>
      <w:tr w:rsidR="00AE091E" w14:paraId="6BF6D053" w14:textId="77777777" w:rsidTr="00300306">
        <w:tc>
          <w:tcPr>
            <w:tcW w:w="1915" w:type="dxa"/>
          </w:tcPr>
          <w:p w14:paraId="555A8755" w14:textId="77777777" w:rsidR="00AE091E" w:rsidRDefault="00AE091E" w:rsidP="0030030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D06ADC9" w14:textId="77777777" w:rsidR="00AE091E" w:rsidRDefault="00AE091E" w:rsidP="0030030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5445ACB1" w14:textId="77777777" w:rsidR="00AE091E" w:rsidRDefault="00AE091E" w:rsidP="0030030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0FFEF6BE" w14:textId="77777777" w:rsidR="00AE091E" w:rsidRDefault="00AE091E" w:rsidP="0030030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434C94D7" w14:textId="77777777" w:rsidR="00AE091E" w:rsidRDefault="00AE091E" w:rsidP="00300306">
            <w:pPr>
              <w:pStyle w:val="NoSpacing"/>
              <w:jc w:val="center"/>
            </w:pPr>
            <w:r>
              <w:t>5</w:t>
            </w:r>
          </w:p>
        </w:tc>
      </w:tr>
    </w:tbl>
    <w:p w14:paraId="76A2E048" w14:textId="77777777" w:rsidR="00AE091E" w:rsidRDefault="00AE091E" w:rsidP="00AE091E">
      <w:pPr>
        <w:pStyle w:val="NoSpacing"/>
      </w:pPr>
    </w:p>
    <w:p w14:paraId="61832C28" w14:textId="77777777" w:rsidR="00AE091E" w:rsidRDefault="00AE091E" w:rsidP="00AE091E">
      <w:pPr>
        <w:pStyle w:val="NoSpacing"/>
      </w:pPr>
    </w:p>
    <w:p w14:paraId="0041DA12" w14:textId="77777777" w:rsidR="00AE091E" w:rsidRDefault="00AE091E" w:rsidP="00AE091E">
      <w:pPr>
        <w:pStyle w:val="NoSpacing"/>
      </w:pPr>
      <w:r>
        <w:t>3) The information from this activity is relevant to my practice.</w:t>
      </w:r>
    </w:p>
    <w:p w14:paraId="7957885A" w14:textId="77777777" w:rsidR="00AE091E" w:rsidRDefault="00AE091E" w:rsidP="00AE091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E091E" w14:paraId="26CF09D4" w14:textId="77777777" w:rsidTr="00300306">
        <w:tc>
          <w:tcPr>
            <w:tcW w:w="1915" w:type="dxa"/>
          </w:tcPr>
          <w:p w14:paraId="2E16DE28" w14:textId="77777777" w:rsidR="00AE091E" w:rsidRDefault="00AE091E" w:rsidP="00300306">
            <w:pPr>
              <w:pStyle w:val="NoSpacing"/>
              <w:jc w:val="center"/>
            </w:pPr>
            <w:r>
              <w:t>Strongly Disagree</w:t>
            </w:r>
          </w:p>
          <w:p w14:paraId="3E55772D" w14:textId="77777777" w:rsidR="00AE091E" w:rsidRDefault="00AE091E" w:rsidP="00300306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6FC9E099" w14:textId="77777777" w:rsidR="00AE091E" w:rsidRDefault="00AE091E" w:rsidP="00300306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2EBA32F6" w14:textId="77777777" w:rsidR="00AE091E" w:rsidRDefault="00AE091E" w:rsidP="00300306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841D811" w14:textId="77777777" w:rsidR="00AE091E" w:rsidRDefault="00AE091E" w:rsidP="00300306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510ACFB4" w14:textId="77777777" w:rsidR="00AE091E" w:rsidRDefault="00AE091E" w:rsidP="00300306">
            <w:pPr>
              <w:pStyle w:val="NoSpacing"/>
              <w:jc w:val="center"/>
            </w:pPr>
            <w:r>
              <w:t>Strongly Agree</w:t>
            </w:r>
          </w:p>
        </w:tc>
      </w:tr>
      <w:tr w:rsidR="00AE091E" w14:paraId="02F1EBA1" w14:textId="77777777" w:rsidTr="00300306">
        <w:tc>
          <w:tcPr>
            <w:tcW w:w="1915" w:type="dxa"/>
          </w:tcPr>
          <w:p w14:paraId="6FB8D0E5" w14:textId="77777777" w:rsidR="00AE091E" w:rsidRDefault="00AE091E" w:rsidP="0030030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2032DAF4" w14:textId="77777777" w:rsidR="00AE091E" w:rsidRDefault="00AE091E" w:rsidP="0030030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5A067C8F" w14:textId="77777777" w:rsidR="00AE091E" w:rsidRDefault="00AE091E" w:rsidP="0030030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45E56373" w14:textId="77777777" w:rsidR="00AE091E" w:rsidRDefault="00AE091E" w:rsidP="0030030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C250307" w14:textId="77777777" w:rsidR="00AE091E" w:rsidRDefault="00AE091E" w:rsidP="00300306">
            <w:pPr>
              <w:pStyle w:val="NoSpacing"/>
              <w:jc w:val="center"/>
            </w:pPr>
            <w:r>
              <w:t>5</w:t>
            </w:r>
          </w:p>
        </w:tc>
      </w:tr>
    </w:tbl>
    <w:p w14:paraId="15E928ED" w14:textId="77777777" w:rsidR="00AE091E" w:rsidRPr="009710F8" w:rsidRDefault="00AE091E" w:rsidP="00AE091E">
      <w:pPr>
        <w:pStyle w:val="NoSpacing"/>
      </w:pPr>
    </w:p>
    <w:p w14:paraId="2CD3D0BC" w14:textId="77777777" w:rsidR="00AE091E" w:rsidRPr="00B76C3B" w:rsidRDefault="00AE091E" w:rsidP="00AE091E"/>
    <w:p w14:paraId="271FCEC8" w14:textId="77777777" w:rsidR="00E814BB" w:rsidRPr="00AE091E" w:rsidRDefault="00E814BB" w:rsidP="00AE091E">
      <w:bookmarkStart w:id="0" w:name="_GoBack"/>
      <w:bookmarkEnd w:id="0"/>
    </w:p>
    <w:sectPr w:rsidR="00E814BB" w:rsidRPr="00AE091E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6C363" w14:textId="77777777" w:rsidR="00B8491E" w:rsidRDefault="00B8491E" w:rsidP="00F042D2">
      <w:pPr>
        <w:spacing w:after="0" w:line="240" w:lineRule="auto"/>
      </w:pPr>
      <w:r>
        <w:separator/>
      </w:r>
    </w:p>
  </w:endnote>
  <w:endnote w:type="continuationSeparator" w:id="0">
    <w:p w14:paraId="1FC38B0E" w14:textId="77777777" w:rsidR="00B8491E" w:rsidRDefault="00B8491E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097A4" w14:textId="77777777" w:rsidR="00B8491E" w:rsidRDefault="00B8491E" w:rsidP="00F042D2">
      <w:pPr>
        <w:spacing w:after="0" w:line="240" w:lineRule="auto"/>
      </w:pPr>
      <w:r>
        <w:separator/>
      </w:r>
    </w:p>
  </w:footnote>
  <w:footnote w:type="continuationSeparator" w:id="0">
    <w:p w14:paraId="233894B5" w14:textId="77777777" w:rsidR="00B8491E" w:rsidRDefault="00B8491E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B8491E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4AC0C08C" w:rsidR="00F042D2" w:rsidRDefault="00BF6C53" w:rsidP="00BF6C53">
    <w:pPr>
      <w:pStyle w:val="Header"/>
      <w:tabs>
        <w:tab w:val="left" w:pos="2340"/>
      </w:tabs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09F362" wp14:editId="62A9CE06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87705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tea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rPr>
        <w:noProof/>
      </w:rPr>
      <w:drawing>
        <wp:anchor distT="0" distB="0" distL="114300" distR="114300" simplePos="0" relativeHeight="251658240" behindDoc="0" locked="0" layoutInCell="1" allowOverlap="1" wp14:anchorId="257B1E71" wp14:editId="5FA79239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t xml:space="preserve">     </w:t>
    </w:r>
    <w:r w:rsidR="00022D1C">
      <w:rPr>
        <w:b/>
      </w:rPr>
      <w:t>The UCSF Double Helix Curriculum:</w:t>
    </w:r>
  </w:p>
  <w:p w14:paraId="3028F313" w14:textId="22518C64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B05BC"/>
    <w:rsid w:val="008C210B"/>
    <w:rsid w:val="009710F8"/>
    <w:rsid w:val="00A702E5"/>
    <w:rsid w:val="00AE091E"/>
    <w:rsid w:val="00B8491E"/>
    <w:rsid w:val="00BF6C53"/>
    <w:rsid w:val="00D83B4F"/>
    <w:rsid w:val="00DE1F92"/>
    <w:rsid w:val="00E0678A"/>
    <w:rsid w:val="00E2691E"/>
    <w:rsid w:val="00E814BB"/>
    <w:rsid w:val="00F042D2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697A31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697A31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697A31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697A31"/>
    <w:rsid w:val="00BA274A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3B164-5D51-4525-99D3-71917DB2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2017-01-17T19:53:00Z</dcterms:created>
  <dcterms:modified xsi:type="dcterms:W3CDTF">2017-01-17T19:53:00Z</dcterms:modified>
</cp:coreProperties>
</file>