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2E1487" w14:textId="77777777" w:rsidR="000D084A" w:rsidRDefault="000D084A" w:rsidP="000D084A">
      <w:pPr>
        <w:rPr>
          <w:b/>
        </w:rPr>
      </w:pPr>
      <w:r>
        <w:rPr>
          <w:b/>
        </w:rPr>
        <w:t>OSCE (Observed Structured Clinical Exam) Interpreter activity</w:t>
      </w:r>
    </w:p>
    <w:p w14:paraId="60D6852A" w14:textId="77777777" w:rsidR="000D084A" w:rsidRDefault="000D084A" w:rsidP="000D084A">
      <w:pPr>
        <w:pStyle w:val="NoSpacing"/>
        <w:rPr>
          <w:u w:val="single"/>
        </w:rPr>
      </w:pPr>
      <w:r>
        <w:rPr>
          <w:u w:val="single"/>
        </w:rPr>
        <w:t>Facilitator Guide</w:t>
      </w:r>
    </w:p>
    <w:p w14:paraId="20BF7B58" w14:textId="77777777" w:rsidR="000D084A" w:rsidRPr="00A702E5" w:rsidRDefault="000D084A" w:rsidP="000D084A">
      <w:pPr>
        <w:pStyle w:val="NoSpacing"/>
        <w:rPr>
          <w:u w:val="single"/>
        </w:rPr>
      </w:pPr>
    </w:p>
    <w:p w14:paraId="6CEBA5B3" w14:textId="77777777" w:rsidR="000D084A" w:rsidRPr="00A702E5" w:rsidRDefault="000D084A" w:rsidP="000D084A">
      <w:pPr>
        <w:pStyle w:val="NoSpacing"/>
        <w:numPr>
          <w:ilvl w:val="0"/>
          <w:numId w:val="2"/>
        </w:numPr>
      </w:pPr>
      <w:r>
        <w:rPr>
          <w:b/>
        </w:rPr>
        <w:t xml:space="preserve">Time: </w:t>
      </w:r>
      <w:r w:rsidRPr="00052F6F">
        <w:t xml:space="preserve">20min for exercise, 20 min for debrief and </w:t>
      </w:r>
      <w:proofErr w:type="spellStart"/>
      <w:r w:rsidRPr="00052F6F">
        <w:t>self evaluation</w:t>
      </w:r>
      <w:proofErr w:type="spellEnd"/>
      <w:r>
        <w:rPr>
          <w:b/>
        </w:rPr>
        <w:t xml:space="preserve"> </w:t>
      </w:r>
    </w:p>
    <w:p w14:paraId="2740AFDA" w14:textId="77777777" w:rsidR="000D084A" w:rsidRPr="00052F6F" w:rsidRDefault="000D084A" w:rsidP="000D084A">
      <w:pPr>
        <w:pStyle w:val="NoSpacing"/>
        <w:ind w:left="720"/>
        <w:rPr>
          <w:b/>
        </w:rPr>
      </w:pPr>
    </w:p>
    <w:p w14:paraId="77A7005B" w14:textId="77777777" w:rsidR="000D084A" w:rsidRPr="00A702E5" w:rsidRDefault="000D084A" w:rsidP="000D084A">
      <w:pPr>
        <w:pStyle w:val="NoSpacing"/>
        <w:numPr>
          <w:ilvl w:val="0"/>
          <w:numId w:val="2"/>
        </w:numPr>
      </w:pPr>
      <w:r>
        <w:rPr>
          <w:b/>
        </w:rPr>
        <w:t xml:space="preserve">Audience: </w:t>
      </w:r>
      <w:r w:rsidRPr="00052F6F">
        <w:t>PGY 1-3 and faculty</w:t>
      </w:r>
    </w:p>
    <w:p w14:paraId="5CC58BCF" w14:textId="77777777" w:rsidR="000D084A" w:rsidRPr="00A702E5" w:rsidRDefault="000D084A" w:rsidP="000D084A">
      <w:pPr>
        <w:pStyle w:val="NoSpacing"/>
      </w:pPr>
    </w:p>
    <w:p w14:paraId="21915B7E" w14:textId="77777777" w:rsidR="000D084A" w:rsidRPr="00A702E5" w:rsidRDefault="000D084A" w:rsidP="000D084A">
      <w:pPr>
        <w:pStyle w:val="NoSpacing"/>
        <w:numPr>
          <w:ilvl w:val="0"/>
          <w:numId w:val="2"/>
        </w:numPr>
      </w:pPr>
      <w:r>
        <w:rPr>
          <w:b/>
        </w:rPr>
        <w:t xml:space="preserve">Objectives: </w:t>
      </w:r>
      <w:r w:rsidRPr="00052F6F">
        <w:t xml:space="preserve">To evaluate and reflect on using an interpreter in order to gain a greater understanding of cultural humility and communication needs of a patient in order to provide higher quality care. </w:t>
      </w:r>
    </w:p>
    <w:p w14:paraId="606FBBB3" w14:textId="77777777" w:rsidR="000D084A" w:rsidRPr="00A702E5" w:rsidRDefault="000D084A" w:rsidP="000D084A">
      <w:pPr>
        <w:pStyle w:val="NoSpacing"/>
      </w:pPr>
    </w:p>
    <w:p w14:paraId="3980B472" w14:textId="77777777" w:rsidR="000D084A" w:rsidRPr="009710F8" w:rsidRDefault="000D084A" w:rsidP="000D084A">
      <w:pPr>
        <w:pStyle w:val="NoSpacing"/>
        <w:numPr>
          <w:ilvl w:val="0"/>
          <w:numId w:val="2"/>
        </w:numPr>
      </w:pPr>
      <w:r>
        <w:rPr>
          <w:b/>
        </w:rPr>
        <w:t xml:space="preserve">Procedures: </w:t>
      </w:r>
      <w:r w:rsidRPr="00052F6F">
        <w:t>Resident or Faculty will have an observed encounter with a standardized patient with the use of an interpreter. Then learner will fill out check list as will the interpreter. Learner will then reflect on visit and use of interpreter.</w:t>
      </w:r>
    </w:p>
    <w:p w14:paraId="19973AE7" w14:textId="77777777" w:rsidR="000D084A" w:rsidRDefault="000D084A" w:rsidP="000D084A">
      <w:pPr>
        <w:pStyle w:val="ListParagraph"/>
      </w:pPr>
    </w:p>
    <w:p w14:paraId="59BB8051" w14:textId="77777777" w:rsidR="000D084A" w:rsidRDefault="000D084A" w:rsidP="000D084A">
      <w:pPr>
        <w:pStyle w:val="NoSpacing"/>
      </w:pPr>
    </w:p>
    <w:p w14:paraId="09367972" w14:textId="77777777" w:rsidR="000D084A" w:rsidRDefault="000D084A" w:rsidP="000D084A">
      <w:pPr>
        <w:pStyle w:val="NoSpacing"/>
      </w:pPr>
    </w:p>
    <w:p w14:paraId="09DDD1F9" w14:textId="77777777" w:rsidR="000D084A" w:rsidRDefault="000D084A" w:rsidP="000D084A">
      <w:pPr>
        <w:pStyle w:val="NoSpacing"/>
      </w:pPr>
    </w:p>
    <w:p w14:paraId="1DCD02D8" w14:textId="77777777" w:rsidR="000D084A" w:rsidRDefault="000D084A" w:rsidP="000D084A">
      <w:pPr>
        <w:pStyle w:val="NoSpacing"/>
      </w:pPr>
    </w:p>
    <w:p w14:paraId="5CF2D396" w14:textId="77777777" w:rsidR="000D084A" w:rsidRDefault="000D084A" w:rsidP="000D084A">
      <w:pPr>
        <w:pStyle w:val="NoSpacing"/>
      </w:pPr>
    </w:p>
    <w:p w14:paraId="6AAC0764" w14:textId="77777777" w:rsidR="000D084A" w:rsidRDefault="000D084A" w:rsidP="000D084A">
      <w:pPr>
        <w:pStyle w:val="NoSpacing"/>
      </w:pPr>
    </w:p>
    <w:p w14:paraId="64A488BA" w14:textId="77777777" w:rsidR="000D084A" w:rsidRDefault="000D084A" w:rsidP="000D084A">
      <w:pPr>
        <w:pStyle w:val="NoSpacing"/>
      </w:pPr>
    </w:p>
    <w:p w14:paraId="171E3C03" w14:textId="77777777" w:rsidR="000D084A" w:rsidRDefault="000D084A" w:rsidP="000D084A">
      <w:pPr>
        <w:pStyle w:val="NoSpacing"/>
      </w:pPr>
    </w:p>
    <w:p w14:paraId="7DF0FCE7" w14:textId="77777777" w:rsidR="000D084A" w:rsidRDefault="000D084A" w:rsidP="000D084A">
      <w:pPr>
        <w:pStyle w:val="NoSpacing"/>
      </w:pPr>
    </w:p>
    <w:p w14:paraId="21232481" w14:textId="77777777" w:rsidR="000D084A" w:rsidRDefault="000D084A" w:rsidP="000D084A">
      <w:pPr>
        <w:pStyle w:val="NoSpacing"/>
      </w:pPr>
    </w:p>
    <w:p w14:paraId="5C3C22A2" w14:textId="77777777" w:rsidR="000D084A" w:rsidRDefault="000D084A" w:rsidP="000D084A">
      <w:pPr>
        <w:pStyle w:val="NoSpacing"/>
      </w:pPr>
    </w:p>
    <w:p w14:paraId="0A097C6B" w14:textId="77777777" w:rsidR="000D084A" w:rsidRDefault="000D084A" w:rsidP="000D084A">
      <w:pPr>
        <w:pStyle w:val="NoSpacing"/>
      </w:pPr>
    </w:p>
    <w:p w14:paraId="28F6C700" w14:textId="77777777" w:rsidR="000D084A" w:rsidRDefault="000D084A" w:rsidP="000D084A">
      <w:pPr>
        <w:pStyle w:val="NoSpacing"/>
      </w:pPr>
    </w:p>
    <w:p w14:paraId="1E3D1256" w14:textId="77777777" w:rsidR="000D084A" w:rsidRDefault="000D084A" w:rsidP="000D084A">
      <w:pPr>
        <w:pStyle w:val="NoSpacing"/>
      </w:pPr>
    </w:p>
    <w:p w14:paraId="27F51DB9" w14:textId="77777777" w:rsidR="000D084A" w:rsidRDefault="000D084A" w:rsidP="000D084A">
      <w:pPr>
        <w:pStyle w:val="NoSpacing"/>
      </w:pPr>
    </w:p>
    <w:p w14:paraId="018209B1" w14:textId="77777777" w:rsidR="000D084A" w:rsidRDefault="000D084A" w:rsidP="000D084A">
      <w:pPr>
        <w:pStyle w:val="NoSpacing"/>
      </w:pPr>
    </w:p>
    <w:p w14:paraId="74BA89B7" w14:textId="77777777" w:rsidR="000D084A" w:rsidRDefault="000D084A" w:rsidP="000D084A">
      <w:pPr>
        <w:pStyle w:val="NoSpacing"/>
      </w:pPr>
    </w:p>
    <w:p w14:paraId="33421716" w14:textId="77777777" w:rsidR="000D084A" w:rsidRDefault="000D084A" w:rsidP="000D084A">
      <w:pPr>
        <w:pStyle w:val="NoSpacing"/>
      </w:pPr>
    </w:p>
    <w:p w14:paraId="097C71B3" w14:textId="77777777" w:rsidR="000D084A" w:rsidRDefault="000D084A" w:rsidP="000D084A">
      <w:pPr>
        <w:pStyle w:val="NoSpacing"/>
      </w:pPr>
    </w:p>
    <w:p w14:paraId="0622972E" w14:textId="77777777" w:rsidR="000D084A" w:rsidRDefault="000D084A" w:rsidP="000D084A">
      <w:pPr>
        <w:pStyle w:val="NoSpacing"/>
      </w:pPr>
    </w:p>
    <w:p w14:paraId="780E6732" w14:textId="77777777" w:rsidR="000D084A" w:rsidRDefault="000D084A" w:rsidP="000D084A">
      <w:pPr>
        <w:pStyle w:val="NoSpacing"/>
      </w:pPr>
    </w:p>
    <w:p w14:paraId="5B99DECD" w14:textId="77777777" w:rsidR="000D084A" w:rsidRDefault="000D084A" w:rsidP="000D084A">
      <w:pPr>
        <w:pStyle w:val="NoSpacing"/>
      </w:pPr>
    </w:p>
    <w:p w14:paraId="39053F0E" w14:textId="77777777" w:rsidR="000D084A" w:rsidRDefault="000D084A" w:rsidP="000D084A">
      <w:pPr>
        <w:pStyle w:val="NoSpacing"/>
      </w:pPr>
    </w:p>
    <w:p w14:paraId="1950DB19" w14:textId="77777777" w:rsidR="000D084A" w:rsidRDefault="000D084A" w:rsidP="000D084A">
      <w:pPr>
        <w:pStyle w:val="NoSpacing"/>
      </w:pPr>
    </w:p>
    <w:p w14:paraId="4DF20DD8" w14:textId="77777777" w:rsidR="000D084A" w:rsidRDefault="000D084A" w:rsidP="000D084A">
      <w:pPr>
        <w:pStyle w:val="NoSpacing"/>
      </w:pPr>
    </w:p>
    <w:p w14:paraId="5A0A0769" w14:textId="77777777" w:rsidR="000D084A" w:rsidRDefault="000D084A" w:rsidP="000D084A">
      <w:pPr>
        <w:pStyle w:val="NoSpacing"/>
      </w:pPr>
    </w:p>
    <w:p w14:paraId="4DCB2F38" w14:textId="77777777" w:rsidR="000D084A" w:rsidRDefault="000D084A" w:rsidP="000D084A">
      <w:pPr>
        <w:pStyle w:val="NoSpacing"/>
      </w:pPr>
    </w:p>
    <w:p w14:paraId="06DF5CA7" w14:textId="77777777" w:rsidR="000D084A" w:rsidRDefault="000D084A" w:rsidP="000D084A">
      <w:pPr>
        <w:pStyle w:val="NoSpacing"/>
      </w:pPr>
    </w:p>
    <w:p w14:paraId="41F215F6" w14:textId="77777777" w:rsidR="000D084A" w:rsidRDefault="000D084A" w:rsidP="000D084A">
      <w:pPr>
        <w:pStyle w:val="NoSpacing"/>
      </w:pPr>
    </w:p>
    <w:p w14:paraId="7F41470B" w14:textId="77777777" w:rsidR="000D084A" w:rsidRDefault="000D084A" w:rsidP="000D084A">
      <w:pPr>
        <w:pStyle w:val="NoSpacing"/>
      </w:pPr>
    </w:p>
    <w:p w14:paraId="064F788C" w14:textId="77777777" w:rsidR="000D084A" w:rsidRDefault="000D084A" w:rsidP="000D084A">
      <w:pPr>
        <w:pStyle w:val="NoSpacing"/>
      </w:pPr>
    </w:p>
    <w:p w14:paraId="31D0369A" w14:textId="77777777" w:rsidR="000D084A" w:rsidRPr="001E3BF1" w:rsidRDefault="000D084A" w:rsidP="000D084A">
      <w:pPr>
        <w:pBdr>
          <w:top w:val="single" w:sz="4" w:space="0" w:color="auto" w:shadow="1"/>
          <w:left w:val="single" w:sz="4" w:space="4" w:color="auto" w:shadow="1"/>
          <w:bottom w:val="single" w:sz="4" w:space="0" w:color="auto" w:shadow="1"/>
          <w:right w:val="single" w:sz="4" w:space="4" w:color="auto" w:shadow="1"/>
        </w:pBdr>
        <w:shd w:val="clear" w:color="auto" w:fill="D9D9D9"/>
        <w:spacing w:line="240" w:lineRule="auto"/>
        <w:jc w:val="center"/>
        <w:rPr>
          <w:b/>
        </w:rPr>
      </w:pPr>
      <w:r w:rsidRPr="001E3BF1">
        <w:rPr>
          <w:b/>
          <w:color w:val="000000"/>
          <w:sz w:val="28"/>
          <w:szCs w:val="28"/>
          <w14:shadow w14:blurRad="50800" w14:dist="38100" w14:dir="2700000" w14:sx="100000" w14:sy="100000" w14:kx="0" w14:ky="0" w14:algn="tl">
            <w14:srgbClr w14:val="000000">
              <w14:alpha w14:val="60000"/>
            </w14:srgbClr>
          </w14:shadow>
        </w:rPr>
        <w:t>Interpreter Checklist (IS)</w:t>
      </w:r>
      <w:r>
        <w:rPr>
          <w:b/>
          <w:sz w:val="28"/>
          <w:szCs w:val="28"/>
        </w:rPr>
        <w:t xml:space="preserve"> </w:t>
      </w:r>
      <w:r w:rsidRPr="001006D8">
        <w:rPr>
          <w:sz w:val="28"/>
          <w:szCs w:val="28"/>
        </w:rPr>
        <w:t>©</w:t>
      </w:r>
    </w:p>
    <w:p w14:paraId="1BCB7E13" w14:textId="77777777" w:rsidR="000D084A" w:rsidRPr="001E3BF1" w:rsidRDefault="000D084A" w:rsidP="000D084A">
      <w:pPr>
        <w:jc w:val="center"/>
        <w:rPr>
          <w:b/>
          <w:sz w:val="24"/>
          <w:szCs w:val="24"/>
        </w:rPr>
      </w:pPr>
      <w:r w:rsidRPr="001E3BF1">
        <w:rPr>
          <w:b/>
          <w:sz w:val="24"/>
          <w:szCs w:val="24"/>
        </w:rPr>
        <w:t xml:space="preserve">Checklist for </w:t>
      </w:r>
      <w:r w:rsidRPr="001E3BF1">
        <w:rPr>
          <w:b/>
          <w:sz w:val="24"/>
          <w:szCs w:val="24"/>
          <w:u w:val="single"/>
          <w14:shadow w14:blurRad="50800" w14:dist="38100" w14:dir="2700000" w14:sx="100000" w14:sy="100000" w14:kx="0" w14:ky="0" w14:algn="tl">
            <w14:srgbClr w14:val="000000">
              <w14:alpha w14:val="60000"/>
            </w14:srgbClr>
          </w14:shadow>
        </w:rPr>
        <w:t>Interpreter</w:t>
      </w:r>
      <w:r w:rsidRPr="001E3BF1">
        <w:rPr>
          <w:b/>
          <w:sz w:val="24"/>
          <w:szCs w:val="24"/>
        </w:rPr>
        <w:t xml:space="preserve"> to complete after each encounter</w:t>
      </w:r>
    </w:p>
    <w:p w14:paraId="68B0675B" w14:textId="77777777" w:rsidR="000D084A" w:rsidRPr="001E3BF1" w:rsidRDefault="000D084A" w:rsidP="000D084A">
      <w:pPr>
        <w:pStyle w:val="Header"/>
        <w:spacing w:line="360" w:lineRule="auto"/>
      </w:pPr>
      <w:r w:rsidRPr="001E3BF1">
        <w:t>Resident’s Name: ______________________</w:t>
      </w:r>
      <w:r w:rsidRPr="001E3BF1">
        <w:tab/>
        <w:t xml:space="preserve">   Date: _________________</w:t>
      </w:r>
    </w:p>
    <w:p w14:paraId="527A00B3" w14:textId="77777777" w:rsidR="000D084A" w:rsidRPr="001E3BF1" w:rsidRDefault="000D084A" w:rsidP="000D084A">
      <w:pPr>
        <w:pStyle w:val="Header"/>
        <w:spacing w:line="360" w:lineRule="auto"/>
      </w:pPr>
      <w:r w:rsidRPr="001E3BF1">
        <w:t>Language of Encounter ________________</w:t>
      </w:r>
      <w:r w:rsidRPr="001E3BF1">
        <w:tab/>
      </w:r>
      <w:r w:rsidRPr="001E3BF1">
        <w:tab/>
      </w:r>
    </w:p>
    <w:p w14:paraId="2D79A96C" w14:textId="77777777" w:rsidR="000D084A" w:rsidRPr="001E3BF1" w:rsidRDefault="000D084A" w:rsidP="000D084A">
      <w:pPr>
        <w:pStyle w:val="Header"/>
        <w:spacing w:line="360" w:lineRule="auto"/>
      </w:pPr>
      <w:r w:rsidRPr="001E3BF1">
        <w:t>Interpreter’s Name</w:t>
      </w:r>
      <w:proofErr w:type="gramStart"/>
      <w:r w:rsidRPr="001E3BF1">
        <w:t>:_</w:t>
      </w:r>
      <w:proofErr w:type="gramEnd"/>
      <w:r w:rsidRPr="001E3BF1">
        <w:t>__________________   Interpreter (</w:t>
      </w:r>
      <w:r w:rsidRPr="001E3BF1">
        <w:rPr>
          <w:u w:val="single"/>
        </w:rPr>
        <w:t>circle one</w:t>
      </w:r>
      <w:r w:rsidRPr="001E3BF1">
        <w:t xml:space="preserve">):  Professional / Standardized    </w:t>
      </w:r>
    </w:p>
    <w:p w14:paraId="2F655845" w14:textId="77777777" w:rsidR="000D084A" w:rsidRPr="001E3BF1" w:rsidRDefault="000D084A" w:rsidP="000D084A">
      <w:pPr>
        <w:spacing w:line="360" w:lineRule="auto"/>
      </w:pPr>
      <w:proofErr w:type="gramStart"/>
      <w:r w:rsidRPr="001E3BF1">
        <w:t>Interpreter to Score Resident as</w:t>
      </w:r>
      <w:r w:rsidRPr="001E3BF1">
        <w:rPr>
          <w:b/>
        </w:rPr>
        <w:t xml:space="preserve"> Done</w:t>
      </w:r>
      <w:r w:rsidRPr="001E3BF1">
        <w:t xml:space="preserve"> or</w:t>
      </w:r>
      <w:r w:rsidRPr="001E3BF1">
        <w:rPr>
          <w:b/>
        </w:rPr>
        <w:t xml:space="preserve"> Not Done </w:t>
      </w:r>
      <w:r w:rsidRPr="001E3BF1">
        <w:t xml:space="preserve">or </w:t>
      </w:r>
      <w:r w:rsidRPr="001E3BF1">
        <w:rPr>
          <w:b/>
        </w:rPr>
        <w:t>Circle</w:t>
      </w:r>
      <w:r w:rsidRPr="001E3BF1">
        <w:t xml:space="preserve"> appropriate number.</w:t>
      </w:r>
      <w:proofErr w:type="gramEnd"/>
    </w:p>
    <w:tbl>
      <w:tblPr>
        <w:tblW w:w="9090" w:type="dxa"/>
        <w:tblInd w:w="18" w:type="dxa"/>
        <w:tblLook w:val="0000" w:firstRow="0" w:lastRow="0" w:firstColumn="0" w:lastColumn="0" w:noHBand="0" w:noVBand="0"/>
      </w:tblPr>
      <w:tblGrid>
        <w:gridCol w:w="456"/>
        <w:gridCol w:w="5574"/>
        <w:gridCol w:w="1440"/>
        <w:gridCol w:w="1620"/>
      </w:tblGrid>
      <w:tr w:rsidR="000D084A" w:rsidRPr="00E567B7" w14:paraId="12C4C2D3" w14:textId="77777777" w:rsidTr="00261AE7">
        <w:trPr>
          <w:trHeight w:val="315"/>
        </w:trPr>
        <w:tc>
          <w:tcPr>
            <w:tcW w:w="456"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tcPr>
          <w:p w14:paraId="5DF82635" w14:textId="77777777" w:rsidR="000D084A" w:rsidRPr="00E567B7" w:rsidRDefault="000D084A" w:rsidP="00261AE7">
            <w:pPr>
              <w:spacing w:after="0" w:line="240" w:lineRule="auto"/>
              <w:jc w:val="center"/>
            </w:pPr>
            <w:r w:rsidRPr="00E567B7">
              <w:t>1</w:t>
            </w:r>
          </w:p>
        </w:tc>
        <w:tc>
          <w:tcPr>
            <w:tcW w:w="5574"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13DEA29D" w14:textId="77777777" w:rsidR="000D084A" w:rsidRPr="00E567B7" w:rsidRDefault="000D084A" w:rsidP="00261AE7">
            <w:pPr>
              <w:spacing w:after="0" w:line="240" w:lineRule="auto"/>
            </w:pPr>
            <w:r w:rsidRPr="00E567B7">
              <w:t xml:space="preserve">The </w:t>
            </w:r>
            <w:r>
              <w:t>resident</w:t>
            </w:r>
            <w:r w:rsidRPr="00E567B7">
              <w:t xml:space="preserve"> introduced himself or herself to me.</w:t>
            </w:r>
          </w:p>
        </w:tc>
        <w:tc>
          <w:tcPr>
            <w:tcW w:w="1440" w:type="dxa"/>
            <w:tcBorders>
              <w:top w:val="single" w:sz="8" w:space="0" w:color="auto"/>
              <w:left w:val="nil"/>
              <w:bottom w:val="single" w:sz="4" w:space="0" w:color="auto"/>
              <w:right w:val="nil"/>
            </w:tcBorders>
            <w:shd w:val="clear" w:color="auto" w:fill="auto"/>
            <w:noWrap/>
          </w:tcPr>
          <w:p w14:paraId="5F110EF7" w14:textId="77777777" w:rsidR="000D084A" w:rsidRPr="00E567B7" w:rsidRDefault="000D084A" w:rsidP="00261AE7">
            <w:pPr>
              <w:spacing w:after="0" w:line="240" w:lineRule="auto"/>
              <w:jc w:val="center"/>
              <w:rPr>
                <w:b/>
                <w:bCs/>
              </w:rPr>
            </w:pPr>
            <w:r w:rsidRPr="00E567B7">
              <w:rPr>
                <w:b/>
                <w:bCs/>
              </w:rPr>
              <w:t>Done</w:t>
            </w:r>
          </w:p>
        </w:tc>
        <w:tc>
          <w:tcPr>
            <w:tcW w:w="1620" w:type="dxa"/>
            <w:tcBorders>
              <w:top w:val="single" w:sz="8" w:space="0" w:color="auto"/>
              <w:left w:val="single" w:sz="4" w:space="0" w:color="auto"/>
              <w:bottom w:val="single" w:sz="4" w:space="0" w:color="auto"/>
              <w:right w:val="single" w:sz="8" w:space="0" w:color="auto"/>
            </w:tcBorders>
            <w:shd w:val="clear" w:color="auto" w:fill="auto"/>
            <w:noWrap/>
          </w:tcPr>
          <w:p w14:paraId="2C7800D5" w14:textId="77777777" w:rsidR="000D084A" w:rsidRPr="00E567B7" w:rsidRDefault="000D084A" w:rsidP="00261AE7">
            <w:pPr>
              <w:spacing w:after="0" w:line="240" w:lineRule="auto"/>
              <w:jc w:val="center"/>
              <w:rPr>
                <w:b/>
                <w:bCs/>
              </w:rPr>
            </w:pPr>
            <w:r w:rsidRPr="00E567B7">
              <w:rPr>
                <w:b/>
                <w:bCs/>
              </w:rPr>
              <w:t>Not Done</w:t>
            </w:r>
          </w:p>
        </w:tc>
      </w:tr>
      <w:tr w:rsidR="000D084A" w:rsidRPr="00E567B7" w14:paraId="75A34CD7" w14:textId="77777777" w:rsidTr="00261AE7">
        <w:trPr>
          <w:trHeight w:val="133"/>
        </w:trPr>
        <w:tc>
          <w:tcPr>
            <w:tcW w:w="456" w:type="dxa"/>
            <w:vMerge/>
            <w:tcBorders>
              <w:top w:val="single" w:sz="8" w:space="0" w:color="auto"/>
              <w:left w:val="single" w:sz="8" w:space="0" w:color="auto"/>
              <w:bottom w:val="single" w:sz="8" w:space="0" w:color="000000"/>
              <w:right w:val="single" w:sz="8" w:space="0" w:color="auto"/>
            </w:tcBorders>
            <w:vAlign w:val="center"/>
          </w:tcPr>
          <w:p w14:paraId="2172CB28" w14:textId="77777777" w:rsidR="000D084A" w:rsidRPr="00E567B7" w:rsidRDefault="000D084A" w:rsidP="00261AE7">
            <w:pPr>
              <w:spacing w:after="0" w:line="240" w:lineRule="auto"/>
            </w:pPr>
          </w:p>
        </w:tc>
        <w:tc>
          <w:tcPr>
            <w:tcW w:w="5574" w:type="dxa"/>
            <w:vMerge/>
            <w:tcBorders>
              <w:top w:val="single" w:sz="8" w:space="0" w:color="auto"/>
              <w:left w:val="single" w:sz="8" w:space="0" w:color="auto"/>
              <w:bottom w:val="single" w:sz="8" w:space="0" w:color="000000"/>
              <w:right w:val="single" w:sz="8" w:space="0" w:color="auto"/>
            </w:tcBorders>
            <w:vAlign w:val="center"/>
          </w:tcPr>
          <w:p w14:paraId="4BE88157" w14:textId="77777777" w:rsidR="000D084A" w:rsidRPr="00E567B7" w:rsidRDefault="000D084A" w:rsidP="00261AE7">
            <w:pPr>
              <w:spacing w:after="0" w:line="240" w:lineRule="auto"/>
            </w:pPr>
          </w:p>
        </w:tc>
        <w:tc>
          <w:tcPr>
            <w:tcW w:w="1440" w:type="dxa"/>
            <w:tcBorders>
              <w:top w:val="nil"/>
              <w:left w:val="nil"/>
              <w:bottom w:val="single" w:sz="8" w:space="0" w:color="auto"/>
              <w:right w:val="nil"/>
            </w:tcBorders>
            <w:shd w:val="clear" w:color="auto" w:fill="auto"/>
            <w:noWrap/>
          </w:tcPr>
          <w:p w14:paraId="31B6CF35" w14:textId="77777777" w:rsidR="000D084A" w:rsidRPr="00E567B7" w:rsidRDefault="000D084A" w:rsidP="00261AE7">
            <w:pPr>
              <w:spacing w:after="0" w:line="240" w:lineRule="auto"/>
              <w:jc w:val="center"/>
            </w:pPr>
            <w:r w:rsidRPr="00E567B7">
              <w:t> </w:t>
            </w:r>
          </w:p>
        </w:tc>
        <w:tc>
          <w:tcPr>
            <w:tcW w:w="1620" w:type="dxa"/>
            <w:tcBorders>
              <w:top w:val="nil"/>
              <w:left w:val="single" w:sz="4" w:space="0" w:color="auto"/>
              <w:bottom w:val="single" w:sz="8" w:space="0" w:color="auto"/>
              <w:right w:val="single" w:sz="8" w:space="0" w:color="auto"/>
            </w:tcBorders>
            <w:shd w:val="clear" w:color="auto" w:fill="auto"/>
            <w:noWrap/>
          </w:tcPr>
          <w:p w14:paraId="4D37ED9C" w14:textId="77777777" w:rsidR="000D084A" w:rsidRPr="00E567B7" w:rsidRDefault="000D084A" w:rsidP="00261AE7">
            <w:pPr>
              <w:spacing w:after="0" w:line="240" w:lineRule="auto"/>
              <w:jc w:val="center"/>
            </w:pPr>
            <w:r w:rsidRPr="00E567B7">
              <w:t> </w:t>
            </w:r>
          </w:p>
        </w:tc>
      </w:tr>
      <w:tr w:rsidR="000D084A" w:rsidRPr="00E567B7" w14:paraId="7B80BBB2" w14:textId="77777777" w:rsidTr="00261AE7">
        <w:trPr>
          <w:trHeight w:val="315"/>
        </w:trPr>
        <w:tc>
          <w:tcPr>
            <w:tcW w:w="456" w:type="dxa"/>
            <w:vMerge w:val="restart"/>
            <w:tcBorders>
              <w:top w:val="nil"/>
              <w:left w:val="single" w:sz="8" w:space="0" w:color="auto"/>
              <w:bottom w:val="single" w:sz="8" w:space="0" w:color="000000"/>
              <w:right w:val="single" w:sz="8" w:space="0" w:color="auto"/>
            </w:tcBorders>
            <w:shd w:val="clear" w:color="auto" w:fill="auto"/>
            <w:noWrap/>
            <w:vAlign w:val="center"/>
          </w:tcPr>
          <w:p w14:paraId="14C7C5C6" w14:textId="77777777" w:rsidR="000D084A" w:rsidRPr="00E567B7" w:rsidRDefault="000D084A" w:rsidP="00261AE7">
            <w:pPr>
              <w:spacing w:after="0" w:line="240" w:lineRule="auto"/>
              <w:jc w:val="center"/>
            </w:pPr>
            <w:r>
              <w:t>2</w:t>
            </w:r>
          </w:p>
        </w:tc>
        <w:tc>
          <w:tcPr>
            <w:tcW w:w="5574" w:type="dxa"/>
            <w:vMerge w:val="restart"/>
            <w:tcBorders>
              <w:top w:val="nil"/>
              <w:left w:val="single" w:sz="8" w:space="0" w:color="auto"/>
              <w:bottom w:val="single" w:sz="8" w:space="0" w:color="000000"/>
              <w:right w:val="single" w:sz="8" w:space="0" w:color="auto"/>
            </w:tcBorders>
            <w:shd w:val="clear" w:color="auto" w:fill="auto"/>
            <w:vAlign w:val="center"/>
          </w:tcPr>
          <w:p w14:paraId="4EFB0589" w14:textId="77777777" w:rsidR="000D084A" w:rsidRPr="00E567B7" w:rsidRDefault="000D084A" w:rsidP="00261AE7">
            <w:pPr>
              <w:spacing w:after="0" w:line="240" w:lineRule="auto"/>
            </w:pPr>
            <w:r w:rsidRPr="00E567B7">
              <w:t xml:space="preserve">The </w:t>
            </w:r>
            <w:r>
              <w:t>resident</w:t>
            </w:r>
            <w:r w:rsidRPr="00E567B7">
              <w:t xml:space="preserve"> adequately explained the purpose of the interview.</w:t>
            </w:r>
          </w:p>
        </w:tc>
        <w:tc>
          <w:tcPr>
            <w:tcW w:w="3060" w:type="dxa"/>
            <w:gridSpan w:val="2"/>
            <w:tcBorders>
              <w:top w:val="single" w:sz="8" w:space="0" w:color="auto"/>
              <w:left w:val="single" w:sz="8" w:space="0" w:color="auto"/>
              <w:bottom w:val="nil"/>
              <w:right w:val="single" w:sz="8" w:space="0" w:color="000000"/>
            </w:tcBorders>
            <w:shd w:val="clear" w:color="auto" w:fill="auto"/>
            <w:noWrap/>
            <w:vAlign w:val="bottom"/>
          </w:tcPr>
          <w:p w14:paraId="0F1032FD" w14:textId="77777777" w:rsidR="000D084A" w:rsidRPr="00E567B7" w:rsidRDefault="000D084A" w:rsidP="00261AE7">
            <w:pPr>
              <w:spacing w:after="0" w:line="240" w:lineRule="auto"/>
              <w:rPr>
                <w:b/>
                <w:bCs/>
              </w:rPr>
            </w:pPr>
            <w:r w:rsidRPr="00E567B7">
              <w:rPr>
                <w:b/>
                <w:bCs/>
              </w:rPr>
              <w:t xml:space="preserve">    1        2         3         4       5 </w:t>
            </w:r>
          </w:p>
        </w:tc>
      </w:tr>
      <w:tr w:rsidR="000D084A" w:rsidRPr="00E567B7" w14:paraId="4FFA7A40" w14:textId="77777777" w:rsidTr="00261AE7">
        <w:trPr>
          <w:trHeight w:val="241"/>
        </w:trPr>
        <w:tc>
          <w:tcPr>
            <w:tcW w:w="456" w:type="dxa"/>
            <w:vMerge/>
            <w:tcBorders>
              <w:top w:val="nil"/>
              <w:left w:val="single" w:sz="8" w:space="0" w:color="auto"/>
              <w:bottom w:val="single" w:sz="8" w:space="0" w:color="000000"/>
              <w:right w:val="single" w:sz="8" w:space="0" w:color="auto"/>
            </w:tcBorders>
            <w:vAlign w:val="center"/>
          </w:tcPr>
          <w:p w14:paraId="14AD86D1" w14:textId="77777777" w:rsidR="000D084A" w:rsidRPr="00E567B7" w:rsidRDefault="000D084A" w:rsidP="00261AE7">
            <w:pPr>
              <w:spacing w:after="0" w:line="240" w:lineRule="auto"/>
            </w:pPr>
          </w:p>
        </w:tc>
        <w:tc>
          <w:tcPr>
            <w:tcW w:w="5574" w:type="dxa"/>
            <w:vMerge/>
            <w:tcBorders>
              <w:top w:val="nil"/>
              <w:left w:val="single" w:sz="8" w:space="0" w:color="auto"/>
              <w:bottom w:val="single" w:sz="8" w:space="0" w:color="000000"/>
              <w:right w:val="single" w:sz="8" w:space="0" w:color="auto"/>
            </w:tcBorders>
            <w:vAlign w:val="center"/>
          </w:tcPr>
          <w:p w14:paraId="6019A9A9" w14:textId="77777777" w:rsidR="000D084A" w:rsidRPr="00E567B7" w:rsidRDefault="000D084A" w:rsidP="00261AE7">
            <w:pPr>
              <w:spacing w:after="0" w:line="240" w:lineRule="auto"/>
            </w:pPr>
          </w:p>
        </w:tc>
        <w:tc>
          <w:tcPr>
            <w:tcW w:w="1440" w:type="dxa"/>
            <w:tcBorders>
              <w:top w:val="nil"/>
              <w:left w:val="nil"/>
              <w:bottom w:val="single" w:sz="8" w:space="0" w:color="auto"/>
              <w:right w:val="nil"/>
            </w:tcBorders>
            <w:shd w:val="clear" w:color="auto" w:fill="auto"/>
            <w:noWrap/>
            <w:vAlign w:val="bottom"/>
          </w:tcPr>
          <w:p w14:paraId="538E98E7" w14:textId="77777777" w:rsidR="000D084A" w:rsidRPr="00E567B7" w:rsidRDefault="000D084A" w:rsidP="00261AE7">
            <w:pPr>
              <w:spacing w:after="0" w:line="240" w:lineRule="auto"/>
              <w:rPr>
                <w:rFonts w:cs="Arial"/>
                <w:sz w:val="20"/>
              </w:rPr>
            </w:pPr>
            <w:r w:rsidRPr="00E567B7">
              <w:rPr>
                <w:rFonts w:cs="Arial"/>
                <w:sz w:val="20"/>
              </w:rPr>
              <w:t xml:space="preserve">  Poor                                    </w:t>
            </w:r>
          </w:p>
        </w:tc>
        <w:tc>
          <w:tcPr>
            <w:tcW w:w="1620" w:type="dxa"/>
            <w:tcBorders>
              <w:top w:val="nil"/>
              <w:left w:val="nil"/>
              <w:bottom w:val="single" w:sz="8" w:space="0" w:color="auto"/>
              <w:right w:val="single" w:sz="8" w:space="0" w:color="auto"/>
            </w:tcBorders>
            <w:shd w:val="clear" w:color="auto" w:fill="auto"/>
            <w:noWrap/>
            <w:vAlign w:val="bottom"/>
          </w:tcPr>
          <w:p w14:paraId="208CADF6" w14:textId="77777777" w:rsidR="000D084A" w:rsidRPr="00E567B7" w:rsidRDefault="000D084A" w:rsidP="00261AE7">
            <w:pPr>
              <w:spacing w:after="0" w:line="240" w:lineRule="auto"/>
              <w:jc w:val="right"/>
              <w:rPr>
                <w:rFonts w:cs="Arial"/>
                <w:sz w:val="20"/>
              </w:rPr>
            </w:pPr>
            <w:r w:rsidRPr="00E567B7">
              <w:rPr>
                <w:rFonts w:cs="Arial"/>
                <w:sz w:val="20"/>
              </w:rPr>
              <w:t>Outstanding</w:t>
            </w:r>
          </w:p>
        </w:tc>
      </w:tr>
      <w:tr w:rsidR="000D084A" w:rsidRPr="00E567B7" w14:paraId="3EF2DDDA" w14:textId="77777777" w:rsidTr="00261AE7">
        <w:trPr>
          <w:trHeight w:val="315"/>
        </w:trPr>
        <w:tc>
          <w:tcPr>
            <w:tcW w:w="456" w:type="dxa"/>
            <w:vMerge w:val="restart"/>
            <w:tcBorders>
              <w:top w:val="nil"/>
              <w:left w:val="single" w:sz="8" w:space="0" w:color="auto"/>
              <w:bottom w:val="single" w:sz="8" w:space="0" w:color="000000"/>
              <w:right w:val="single" w:sz="8" w:space="0" w:color="auto"/>
            </w:tcBorders>
            <w:shd w:val="clear" w:color="auto" w:fill="auto"/>
            <w:noWrap/>
            <w:vAlign w:val="center"/>
          </w:tcPr>
          <w:p w14:paraId="5730D8D1" w14:textId="77777777" w:rsidR="000D084A" w:rsidRPr="00E567B7" w:rsidRDefault="000D084A" w:rsidP="00261AE7">
            <w:pPr>
              <w:spacing w:after="0" w:line="240" w:lineRule="auto"/>
              <w:jc w:val="center"/>
            </w:pPr>
            <w:r>
              <w:t>3</w:t>
            </w:r>
          </w:p>
        </w:tc>
        <w:tc>
          <w:tcPr>
            <w:tcW w:w="5574" w:type="dxa"/>
            <w:vMerge w:val="restart"/>
            <w:tcBorders>
              <w:top w:val="nil"/>
              <w:left w:val="single" w:sz="8" w:space="0" w:color="auto"/>
              <w:bottom w:val="single" w:sz="8" w:space="0" w:color="000000"/>
              <w:right w:val="single" w:sz="8" w:space="0" w:color="auto"/>
            </w:tcBorders>
            <w:shd w:val="clear" w:color="auto" w:fill="auto"/>
            <w:vAlign w:val="center"/>
          </w:tcPr>
          <w:p w14:paraId="07FAB587" w14:textId="77777777" w:rsidR="000D084A" w:rsidRPr="00E567B7" w:rsidRDefault="000D084A" w:rsidP="00261AE7">
            <w:pPr>
              <w:spacing w:after="0" w:line="240" w:lineRule="auto"/>
            </w:pPr>
            <w:r w:rsidRPr="00E567B7">
              <w:t xml:space="preserve">The </w:t>
            </w:r>
            <w:r>
              <w:t>resident</w:t>
            </w:r>
            <w:r w:rsidRPr="00E567B7">
              <w:t xml:space="preserve"> explained my role to the patient at the beginning. </w:t>
            </w:r>
          </w:p>
        </w:tc>
        <w:tc>
          <w:tcPr>
            <w:tcW w:w="3060" w:type="dxa"/>
            <w:gridSpan w:val="2"/>
            <w:tcBorders>
              <w:top w:val="single" w:sz="8" w:space="0" w:color="auto"/>
              <w:left w:val="single" w:sz="8" w:space="0" w:color="auto"/>
              <w:bottom w:val="nil"/>
              <w:right w:val="single" w:sz="8" w:space="0" w:color="000000"/>
            </w:tcBorders>
            <w:shd w:val="clear" w:color="auto" w:fill="auto"/>
            <w:noWrap/>
            <w:vAlign w:val="bottom"/>
          </w:tcPr>
          <w:p w14:paraId="3812A93A" w14:textId="77777777" w:rsidR="000D084A" w:rsidRPr="00E567B7" w:rsidRDefault="000D084A" w:rsidP="00261AE7">
            <w:pPr>
              <w:spacing w:after="0" w:line="240" w:lineRule="auto"/>
              <w:rPr>
                <w:b/>
                <w:bCs/>
              </w:rPr>
            </w:pPr>
            <w:r w:rsidRPr="00E567B7">
              <w:rPr>
                <w:b/>
                <w:bCs/>
              </w:rPr>
              <w:t xml:space="preserve">    1        2         3         4       5 </w:t>
            </w:r>
          </w:p>
        </w:tc>
      </w:tr>
      <w:tr w:rsidR="000D084A" w:rsidRPr="00E567B7" w14:paraId="1D8C2F43" w14:textId="77777777" w:rsidTr="00261AE7">
        <w:trPr>
          <w:trHeight w:val="214"/>
        </w:trPr>
        <w:tc>
          <w:tcPr>
            <w:tcW w:w="456" w:type="dxa"/>
            <w:vMerge/>
            <w:tcBorders>
              <w:top w:val="nil"/>
              <w:left w:val="single" w:sz="8" w:space="0" w:color="auto"/>
              <w:bottom w:val="single" w:sz="8" w:space="0" w:color="000000"/>
              <w:right w:val="single" w:sz="8" w:space="0" w:color="auto"/>
            </w:tcBorders>
            <w:vAlign w:val="center"/>
          </w:tcPr>
          <w:p w14:paraId="0635CE7D" w14:textId="77777777" w:rsidR="000D084A" w:rsidRPr="00E567B7" w:rsidRDefault="000D084A" w:rsidP="00261AE7">
            <w:pPr>
              <w:spacing w:after="0" w:line="240" w:lineRule="auto"/>
            </w:pPr>
          </w:p>
        </w:tc>
        <w:tc>
          <w:tcPr>
            <w:tcW w:w="5574" w:type="dxa"/>
            <w:vMerge/>
            <w:tcBorders>
              <w:top w:val="nil"/>
              <w:left w:val="single" w:sz="8" w:space="0" w:color="auto"/>
              <w:bottom w:val="single" w:sz="8" w:space="0" w:color="000000"/>
              <w:right w:val="single" w:sz="8" w:space="0" w:color="auto"/>
            </w:tcBorders>
            <w:vAlign w:val="center"/>
          </w:tcPr>
          <w:p w14:paraId="593F402A" w14:textId="77777777" w:rsidR="000D084A" w:rsidRPr="00E567B7" w:rsidRDefault="000D084A" w:rsidP="00261AE7">
            <w:pPr>
              <w:spacing w:after="0" w:line="240" w:lineRule="auto"/>
            </w:pPr>
          </w:p>
        </w:tc>
        <w:tc>
          <w:tcPr>
            <w:tcW w:w="1440" w:type="dxa"/>
            <w:tcBorders>
              <w:top w:val="nil"/>
              <w:left w:val="nil"/>
              <w:bottom w:val="single" w:sz="8" w:space="0" w:color="auto"/>
              <w:right w:val="nil"/>
            </w:tcBorders>
            <w:shd w:val="clear" w:color="auto" w:fill="auto"/>
            <w:noWrap/>
            <w:vAlign w:val="bottom"/>
          </w:tcPr>
          <w:p w14:paraId="6A8D7248" w14:textId="77777777" w:rsidR="000D084A" w:rsidRPr="00E567B7" w:rsidRDefault="000D084A" w:rsidP="00261AE7">
            <w:pPr>
              <w:spacing w:after="0" w:line="240" w:lineRule="auto"/>
              <w:rPr>
                <w:rFonts w:cs="Arial"/>
                <w:sz w:val="20"/>
              </w:rPr>
            </w:pPr>
            <w:r w:rsidRPr="00E567B7">
              <w:rPr>
                <w:rFonts w:cs="Arial"/>
                <w:sz w:val="20"/>
              </w:rPr>
              <w:t xml:space="preserve">  Poor                                    </w:t>
            </w:r>
          </w:p>
        </w:tc>
        <w:tc>
          <w:tcPr>
            <w:tcW w:w="1620" w:type="dxa"/>
            <w:tcBorders>
              <w:top w:val="nil"/>
              <w:left w:val="nil"/>
              <w:bottom w:val="single" w:sz="8" w:space="0" w:color="auto"/>
              <w:right w:val="single" w:sz="8" w:space="0" w:color="auto"/>
            </w:tcBorders>
            <w:shd w:val="clear" w:color="auto" w:fill="auto"/>
            <w:noWrap/>
            <w:vAlign w:val="bottom"/>
          </w:tcPr>
          <w:p w14:paraId="4F662AFE" w14:textId="77777777" w:rsidR="000D084A" w:rsidRPr="00E567B7" w:rsidRDefault="000D084A" w:rsidP="00261AE7">
            <w:pPr>
              <w:spacing w:after="0" w:line="240" w:lineRule="auto"/>
              <w:jc w:val="right"/>
              <w:rPr>
                <w:rFonts w:cs="Arial"/>
                <w:sz w:val="20"/>
              </w:rPr>
            </w:pPr>
            <w:r w:rsidRPr="00E567B7">
              <w:rPr>
                <w:rFonts w:cs="Arial"/>
                <w:sz w:val="20"/>
              </w:rPr>
              <w:t>Outstanding</w:t>
            </w:r>
          </w:p>
        </w:tc>
      </w:tr>
      <w:tr w:rsidR="000D084A" w:rsidRPr="00E567B7" w14:paraId="060752E0" w14:textId="77777777" w:rsidTr="00261AE7">
        <w:trPr>
          <w:trHeight w:val="315"/>
        </w:trPr>
        <w:tc>
          <w:tcPr>
            <w:tcW w:w="456" w:type="dxa"/>
            <w:vMerge w:val="restart"/>
            <w:tcBorders>
              <w:top w:val="nil"/>
              <w:left w:val="single" w:sz="8" w:space="0" w:color="auto"/>
              <w:bottom w:val="single" w:sz="8" w:space="0" w:color="000000"/>
              <w:right w:val="single" w:sz="8" w:space="0" w:color="auto"/>
            </w:tcBorders>
            <w:shd w:val="clear" w:color="auto" w:fill="auto"/>
            <w:noWrap/>
            <w:vAlign w:val="center"/>
          </w:tcPr>
          <w:p w14:paraId="25FDE0C7" w14:textId="77777777" w:rsidR="000D084A" w:rsidRPr="00E567B7" w:rsidRDefault="000D084A" w:rsidP="00261AE7">
            <w:pPr>
              <w:spacing w:after="0" w:line="240" w:lineRule="auto"/>
              <w:jc w:val="center"/>
            </w:pPr>
            <w:r>
              <w:t>4</w:t>
            </w:r>
          </w:p>
        </w:tc>
        <w:tc>
          <w:tcPr>
            <w:tcW w:w="5574" w:type="dxa"/>
            <w:vMerge w:val="restart"/>
            <w:tcBorders>
              <w:top w:val="nil"/>
              <w:left w:val="single" w:sz="8" w:space="0" w:color="auto"/>
              <w:bottom w:val="single" w:sz="8" w:space="0" w:color="000000"/>
              <w:right w:val="single" w:sz="8" w:space="0" w:color="auto"/>
            </w:tcBorders>
            <w:shd w:val="clear" w:color="auto" w:fill="auto"/>
            <w:vAlign w:val="center"/>
          </w:tcPr>
          <w:p w14:paraId="17A4F80E" w14:textId="77777777" w:rsidR="000D084A" w:rsidRPr="00E567B7" w:rsidRDefault="000D084A" w:rsidP="00261AE7">
            <w:pPr>
              <w:spacing w:after="0" w:line="240" w:lineRule="auto"/>
            </w:pPr>
            <w:r w:rsidRPr="00E567B7">
              <w:t xml:space="preserve">The </w:t>
            </w:r>
            <w:r>
              <w:t>resident</w:t>
            </w:r>
            <w:r w:rsidRPr="00E567B7">
              <w:t xml:space="preserve"> arranged the seating in a manner conducive to effective interpretation.</w:t>
            </w:r>
          </w:p>
        </w:tc>
        <w:tc>
          <w:tcPr>
            <w:tcW w:w="3060" w:type="dxa"/>
            <w:gridSpan w:val="2"/>
            <w:tcBorders>
              <w:top w:val="single" w:sz="8" w:space="0" w:color="auto"/>
              <w:left w:val="single" w:sz="8" w:space="0" w:color="auto"/>
              <w:bottom w:val="nil"/>
              <w:right w:val="single" w:sz="8" w:space="0" w:color="000000"/>
            </w:tcBorders>
            <w:shd w:val="clear" w:color="auto" w:fill="auto"/>
            <w:noWrap/>
            <w:vAlign w:val="bottom"/>
          </w:tcPr>
          <w:p w14:paraId="2ECCE8AF" w14:textId="77777777" w:rsidR="000D084A" w:rsidRPr="00E567B7" w:rsidRDefault="000D084A" w:rsidP="00261AE7">
            <w:pPr>
              <w:spacing w:after="0" w:line="240" w:lineRule="auto"/>
              <w:rPr>
                <w:b/>
                <w:bCs/>
              </w:rPr>
            </w:pPr>
            <w:r w:rsidRPr="00E567B7">
              <w:rPr>
                <w:b/>
                <w:bCs/>
              </w:rPr>
              <w:t xml:space="preserve">    1        2         3         4       5 </w:t>
            </w:r>
          </w:p>
        </w:tc>
      </w:tr>
      <w:tr w:rsidR="000D084A" w:rsidRPr="00E567B7" w14:paraId="27CFA2CE" w14:textId="77777777" w:rsidTr="00261AE7">
        <w:trPr>
          <w:trHeight w:val="259"/>
        </w:trPr>
        <w:tc>
          <w:tcPr>
            <w:tcW w:w="456" w:type="dxa"/>
            <w:vMerge/>
            <w:tcBorders>
              <w:top w:val="nil"/>
              <w:left w:val="single" w:sz="8" w:space="0" w:color="auto"/>
              <w:bottom w:val="single" w:sz="8" w:space="0" w:color="000000"/>
              <w:right w:val="single" w:sz="8" w:space="0" w:color="auto"/>
            </w:tcBorders>
            <w:vAlign w:val="center"/>
          </w:tcPr>
          <w:p w14:paraId="620311EC" w14:textId="77777777" w:rsidR="000D084A" w:rsidRPr="00E567B7" w:rsidRDefault="000D084A" w:rsidP="00261AE7">
            <w:pPr>
              <w:spacing w:after="0" w:line="240" w:lineRule="auto"/>
            </w:pPr>
          </w:p>
        </w:tc>
        <w:tc>
          <w:tcPr>
            <w:tcW w:w="5574" w:type="dxa"/>
            <w:vMerge/>
            <w:tcBorders>
              <w:top w:val="nil"/>
              <w:left w:val="single" w:sz="8" w:space="0" w:color="auto"/>
              <w:bottom w:val="single" w:sz="8" w:space="0" w:color="000000"/>
              <w:right w:val="single" w:sz="8" w:space="0" w:color="auto"/>
            </w:tcBorders>
            <w:vAlign w:val="center"/>
          </w:tcPr>
          <w:p w14:paraId="2AD36D91" w14:textId="77777777" w:rsidR="000D084A" w:rsidRPr="00E567B7" w:rsidRDefault="000D084A" w:rsidP="00261AE7">
            <w:pPr>
              <w:spacing w:after="0" w:line="240" w:lineRule="auto"/>
            </w:pPr>
          </w:p>
        </w:tc>
        <w:tc>
          <w:tcPr>
            <w:tcW w:w="1440" w:type="dxa"/>
            <w:tcBorders>
              <w:top w:val="nil"/>
              <w:left w:val="nil"/>
              <w:bottom w:val="single" w:sz="8" w:space="0" w:color="auto"/>
              <w:right w:val="nil"/>
            </w:tcBorders>
            <w:shd w:val="clear" w:color="auto" w:fill="auto"/>
            <w:noWrap/>
            <w:vAlign w:val="bottom"/>
          </w:tcPr>
          <w:p w14:paraId="0C1F1D8F" w14:textId="77777777" w:rsidR="000D084A" w:rsidRPr="00E567B7" w:rsidRDefault="000D084A" w:rsidP="00261AE7">
            <w:pPr>
              <w:spacing w:after="0" w:line="240" w:lineRule="auto"/>
              <w:rPr>
                <w:rFonts w:cs="Arial"/>
                <w:sz w:val="20"/>
              </w:rPr>
            </w:pPr>
            <w:r w:rsidRPr="00E567B7">
              <w:rPr>
                <w:rFonts w:cs="Arial"/>
                <w:sz w:val="20"/>
              </w:rPr>
              <w:t xml:space="preserve">  Poor                                    </w:t>
            </w:r>
          </w:p>
        </w:tc>
        <w:tc>
          <w:tcPr>
            <w:tcW w:w="1620" w:type="dxa"/>
            <w:tcBorders>
              <w:top w:val="nil"/>
              <w:left w:val="nil"/>
              <w:bottom w:val="single" w:sz="8" w:space="0" w:color="auto"/>
              <w:right w:val="single" w:sz="8" w:space="0" w:color="auto"/>
            </w:tcBorders>
            <w:shd w:val="clear" w:color="auto" w:fill="auto"/>
            <w:noWrap/>
            <w:vAlign w:val="bottom"/>
          </w:tcPr>
          <w:p w14:paraId="20BDAE2C" w14:textId="77777777" w:rsidR="000D084A" w:rsidRPr="00E567B7" w:rsidRDefault="000D084A" w:rsidP="00261AE7">
            <w:pPr>
              <w:spacing w:after="0" w:line="240" w:lineRule="auto"/>
              <w:jc w:val="right"/>
              <w:rPr>
                <w:rFonts w:cs="Arial"/>
                <w:sz w:val="20"/>
              </w:rPr>
            </w:pPr>
            <w:r w:rsidRPr="00E567B7">
              <w:rPr>
                <w:rFonts w:cs="Arial"/>
                <w:sz w:val="20"/>
              </w:rPr>
              <w:t>Outstanding</w:t>
            </w:r>
          </w:p>
        </w:tc>
      </w:tr>
      <w:tr w:rsidR="000D084A" w:rsidRPr="00E567B7" w14:paraId="1D29D93D" w14:textId="77777777" w:rsidTr="00261AE7">
        <w:trPr>
          <w:trHeight w:val="315"/>
        </w:trPr>
        <w:tc>
          <w:tcPr>
            <w:tcW w:w="456" w:type="dxa"/>
            <w:vMerge w:val="restart"/>
            <w:tcBorders>
              <w:top w:val="nil"/>
              <w:left w:val="single" w:sz="8" w:space="0" w:color="auto"/>
              <w:bottom w:val="single" w:sz="8" w:space="0" w:color="000000"/>
              <w:right w:val="single" w:sz="8" w:space="0" w:color="auto"/>
            </w:tcBorders>
            <w:shd w:val="clear" w:color="auto" w:fill="auto"/>
            <w:noWrap/>
            <w:vAlign w:val="center"/>
          </w:tcPr>
          <w:p w14:paraId="63A583FD" w14:textId="77777777" w:rsidR="000D084A" w:rsidRPr="00E567B7" w:rsidRDefault="000D084A" w:rsidP="00261AE7">
            <w:pPr>
              <w:spacing w:after="0" w:line="240" w:lineRule="auto"/>
              <w:jc w:val="center"/>
            </w:pPr>
            <w:r>
              <w:t>5</w:t>
            </w:r>
          </w:p>
        </w:tc>
        <w:tc>
          <w:tcPr>
            <w:tcW w:w="5574" w:type="dxa"/>
            <w:vMerge w:val="restart"/>
            <w:tcBorders>
              <w:top w:val="nil"/>
              <w:left w:val="single" w:sz="8" w:space="0" w:color="auto"/>
              <w:bottom w:val="single" w:sz="8" w:space="0" w:color="000000"/>
              <w:right w:val="single" w:sz="8" w:space="0" w:color="auto"/>
            </w:tcBorders>
            <w:shd w:val="clear" w:color="auto" w:fill="auto"/>
            <w:vAlign w:val="center"/>
          </w:tcPr>
          <w:p w14:paraId="5FC561DE" w14:textId="77777777" w:rsidR="000D084A" w:rsidRPr="00E567B7" w:rsidRDefault="000D084A" w:rsidP="00261AE7">
            <w:pPr>
              <w:spacing w:after="0" w:line="240" w:lineRule="auto"/>
            </w:pPr>
            <w:r w:rsidRPr="00E567B7">
              <w:t xml:space="preserve">The </w:t>
            </w:r>
            <w:r>
              <w:t>resident</w:t>
            </w:r>
            <w:r w:rsidRPr="00E567B7">
              <w:t xml:space="preserve"> asked me one question at a time.</w:t>
            </w:r>
          </w:p>
        </w:tc>
        <w:tc>
          <w:tcPr>
            <w:tcW w:w="3060" w:type="dxa"/>
            <w:gridSpan w:val="2"/>
            <w:tcBorders>
              <w:top w:val="single" w:sz="8" w:space="0" w:color="auto"/>
              <w:left w:val="single" w:sz="8" w:space="0" w:color="auto"/>
              <w:bottom w:val="nil"/>
              <w:right w:val="single" w:sz="8" w:space="0" w:color="000000"/>
            </w:tcBorders>
            <w:shd w:val="clear" w:color="auto" w:fill="auto"/>
            <w:noWrap/>
            <w:vAlign w:val="bottom"/>
          </w:tcPr>
          <w:p w14:paraId="32485D23" w14:textId="77777777" w:rsidR="000D084A" w:rsidRPr="00E567B7" w:rsidRDefault="000D084A" w:rsidP="00261AE7">
            <w:pPr>
              <w:spacing w:after="0" w:line="240" w:lineRule="auto"/>
              <w:rPr>
                <w:b/>
                <w:bCs/>
              </w:rPr>
            </w:pPr>
            <w:r w:rsidRPr="00E567B7">
              <w:rPr>
                <w:b/>
                <w:bCs/>
              </w:rPr>
              <w:t xml:space="preserve">    1        2         3         4       5 </w:t>
            </w:r>
          </w:p>
        </w:tc>
      </w:tr>
      <w:tr w:rsidR="000D084A" w:rsidRPr="00E567B7" w14:paraId="16F30ADA" w14:textId="77777777" w:rsidTr="00261AE7">
        <w:trPr>
          <w:trHeight w:val="196"/>
        </w:trPr>
        <w:tc>
          <w:tcPr>
            <w:tcW w:w="456" w:type="dxa"/>
            <w:vMerge/>
            <w:tcBorders>
              <w:top w:val="nil"/>
              <w:left w:val="single" w:sz="8" w:space="0" w:color="auto"/>
              <w:bottom w:val="single" w:sz="8" w:space="0" w:color="000000"/>
              <w:right w:val="single" w:sz="8" w:space="0" w:color="auto"/>
            </w:tcBorders>
            <w:vAlign w:val="center"/>
          </w:tcPr>
          <w:p w14:paraId="697FC49C" w14:textId="77777777" w:rsidR="000D084A" w:rsidRPr="00E567B7" w:rsidRDefault="000D084A" w:rsidP="00261AE7">
            <w:pPr>
              <w:spacing w:after="0" w:line="240" w:lineRule="auto"/>
            </w:pPr>
          </w:p>
        </w:tc>
        <w:tc>
          <w:tcPr>
            <w:tcW w:w="5574" w:type="dxa"/>
            <w:vMerge/>
            <w:tcBorders>
              <w:top w:val="nil"/>
              <w:left w:val="single" w:sz="8" w:space="0" w:color="auto"/>
              <w:bottom w:val="single" w:sz="8" w:space="0" w:color="000000"/>
              <w:right w:val="single" w:sz="8" w:space="0" w:color="auto"/>
            </w:tcBorders>
            <w:vAlign w:val="center"/>
          </w:tcPr>
          <w:p w14:paraId="65A69180" w14:textId="77777777" w:rsidR="000D084A" w:rsidRPr="00E567B7" w:rsidRDefault="000D084A" w:rsidP="00261AE7">
            <w:pPr>
              <w:spacing w:after="0" w:line="240" w:lineRule="auto"/>
            </w:pPr>
          </w:p>
        </w:tc>
        <w:tc>
          <w:tcPr>
            <w:tcW w:w="1440" w:type="dxa"/>
            <w:tcBorders>
              <w:top w:val="nil"/>
              <w:left w:val="nil"/>
              <w:bottom w:val="single" w:sz="8" w:space="0" w:color="auto"/>
              <w:right w:val="nil"/>
            </w:tcBorders>
            <w:shd w:val="clear" w:color="auto" w:fill="auto"/>
            <w:noWrap/>
            <w:vAlign w:val="bottom"/>
          </w:tcPr>
          <w:p w14:paraId="4228CCDE" w14:textId="77777777" w:rsidR="000D084A" w:rsidRPr="00E567B7" w:rsidRDefault="000D084A" w:rsidP="00261AE7">
            <w:pPr>
              <w:spacing w:after="0" w:line="240" w:lineRule="auto"/>
              <w:rPr>
                <w:rFonts w:cs="Arial"/>
                <w:sz w:val="20"/>
              </w:rPr>
            </w:pPr>
            <w:r w:rsidRPr="00E567B7">
              <w:rPr>
                <w:rFonts w:cs="Arial"/>
                <w:sz w:val="20"/>
              </w:rPr>
              <w:t xml:space="preserve">  Poor                                    </w:t>
            </w:r>
          </w:p>
        </w:tc>
        <w:tc>
          <w:tcPr>
            <w:tcW w:w="1620" w:type="dxa"/>
            <w:tcBorders>
              <w:top w:val="nil"/>
              <w:left w:val="nil"/>
              <w:bottom w:val="single" w:sz="8" w:space="0" w:color="auto"/>
              <w:right w:val="single" w:sz="8" w:space="0" w:color="auto"/>
            </w:tcBorders>
            <w:shd w:val="clear" w:color="auto" w:fill="auto"/>
            <w:noWrap/>
            <w:vAlign w:val="bottom"/>
          </w:tcPr>
          <w:p w14:paraId="324833AC" w14:textId="77777777" w:rsidR="000D084A" w:rsidRPr="00E567B7" w:rsidRDefault="000D084A" w:rsidP="00261AE7">
            <w:pPr>
              <w:spacing w:after="0" w:line="240" w:lineRule="auto"/>
              <w:jc w:val="right"/>
              <w:rPr>
                <w:rFonts w:cs="Arial"/>
                <w:sz w:val="20"/>
              </w:rPr>
            </w:pPr>
            <w:r w:rsidRPr="00E567B7">
              <w:rPr>
                <w:rFonts w:cs="Arial"/>
                <w:sz w:val="20"/>
              </w:rPr>
              <w:t>Outstanding</w:t>
            </w:r>
          </w:p>
        </w:tc>
      </w:tr>
      <w:tr w:rsidR="000D084A" w:rsidRPr="00E567B7" w14:paraId="36CA1E3E" w14:textId="77777777" w:rsidTr="00261AE7">
        <w:trPr>
          <w:trHeight w:val="315"/>
        </w:trPr>
        <w:tc>
          <w:tcPr>
            <w:tcW w:w="456" w:type="dxa"/>
            <w:vMerge w:val="restart"/>
            <w:tcBorders>
              <w:top w:val="nil"/>
              <w:left w:val="single" w:sz="8" w:space="0" w:color="auto"/>
              <w:bottom w:val="single" w:sz="8" w:space="0" w:color="000000"/>
              <w:right w:val="single" w:sz="8" w:space="0" w:color="auto"/>
            </w:tcBorders>
            <w:shd w:val="clear" w:color="auto" w:fill="auto"/>
            <w:noWrap/>
            <w:vAlign w:val="center"/>
          </w:tcPr>
          <w:p w14:paraId="04F41DF9" w14:textId="77777777" w:rsidR="000D084A" w:rsidRPr="00E567B7" w:rsidRDefault="000D084A" w:rsidP="00261AE7">
            <w:pPr>
              <w:spacing w:after="0" w:line="240" w:lineRule="auto"/>
              <w:jc w:val="center"/>
            </w:pPr>
            <w:r>
              <w:t>6</w:t>
            </w:r>
          </w:p>
        </w:tc>
        <w:tc>
          <w:tcPr>
            <w:tcW w:w="5574" w:type="dxa"/>
            <w:vMerge w:val="restart"/>
            <w:tcBorders>
              <w:top w:val="nil"/>
              <w:left w:val="single" w:sz="8" w:space="0" w:color="auto"/>
              <w:bottom w:val="single" w:sz="8" w:space="0" w:color="000000"/>
              <w:right w:val="single" w:sz="8" w:space="0" w:color="auto"/>
            </w:tcBorders>
            <w:shd w:val="clear" w:color="auto" w:fill="auto"/>
            <w:vAlign w:val="center"/>
          </w:tcPr>
          <w:p w14:paraId="242E8598" w14:textId="77777777" w:rsidR="000D084A" w:rsidRPr="00E567B7" w:rsidRDefault="000D084A" w:rsidP="00261AE7">
            <w:pPr>
              <w:spacing w:after="0" w:line="240" w:lineRule="auto"/>
            </w:pPr>
            <w:r w:rsidRPr="00E567B7">
              <w:t xml:space="preserve">The </w:t>
            </w:r>
            <w:r>
              <w:t>resident</w:t>
            </w:r>
            <w:r w:rsidRPr="00E567B7">
              <w:t xml:space="preserve"> listened to me as I </w:t>
            </w:r>
            <w:r>
              <w:t>interpreted</w:t>
            </w:r>
            <w:r w:rsidRPr="00E567B7">
              <w:t xml:space="preserve"> the patient’s answers, without unnecessary interruption.</w:t>
            </w:r>
          </w:p>
        </w:tc>
        <w:tc>
          <w:tcPr>
            <w:tcW w:w="3060" w:type="dxa"/>
            <w:gridSpan w:val="2"/>
            <w:tcBorders>
              <w:top w:val="single" w:sz="8" w:space="0" w:color="auto"/>
              <w:left w:val="single" w:sz="8" w:space="0" w:color="auto"/>
              <w:bottom w:val="nil"/>
              <w:right w:val="single" w:sz="8" w:space="0" w:color="000000"/>
            </w:tcBorders>
            <w:shd w:val="clear" w:color="auto" w:fill="auto"/>
            <w:noWrap/>
            <w:vAlign w:val="bottom"/>
          </w:tcPr>
          <w:p w14:paraId="27C7CB2C" w14:textId="77777777" w:rsidR="000D084A" w:rsidRPr="00E567B7" w:rsidRDefault="000D084A" w:rsidP="00261AE7">
            <w:pPr>
              <w:spacing w:after="0" w:line="240" w:lineRule="auto"/>
              <w:rPr>
                <w:b/>
                <w:bCs/>
              </w:rPr>
            </w:pPr>
            <w:r w:rsidRPr="00E567B7">
              <w:rPr>
                <w:b/>
                <w:bCs/>
              </w:rPr>
              <w:t xml:space="preserve">    1        2         3         4       5 </w:t>
            </w:r>
          </w:p>
        </w:tc>
      </w:tr>
      <w:tr w:rsidR="000D084A" w:rsidRPr="00E567B7" w14:paraId="3531C3D8" w14:textId="77777777" w:rsidTr="00261AE7">
        <w:trPr>
          <w:trHeight w:val="241"/>
        </w:trPr>
        <w:tc>
          <w:tcPr>
            <w:tcW w:w="456" w:type="dxa"/>
            <w:vMerge/>
            <w:tcBorders>
              <w:top w:val="nil"/>
              <w:left w:val="single" w:sz="8" w:space="0" w:color="auto"/>
              <w:bottom w:val="single" w:sz="8" w:space="0" w:color="000000"/>
              <w:right w:val="single" w:sz="8" w:space="0" w:color="auto"/>
            </w:tcBorders>
            <w:vAlign w:val="center"/>
          </w:tcPr>
          <w:p w14:paraId="02F70067" w14:textId="77777777" w:rsidR="000D084A" w:rsidRPr="00E567B7" w:rsidRDefault="000D084A" w:rsidP="00261AE7">
            <w:pPr>
              <w:spacing w:after="0" w:line="240" w:lineRule="auto"/>
            </w:pPr>
          </w:p>
        </w:tc>
        <w:tc>
          <w:tcPr>
            <w:tcW w:w="5574" w:type="dxa"/>
            <w:vMerge/>
            <w:tcBorders>
              <w:top w:val="nil"/>
              <w:left w:val="single" w:sz="8" w:space="0" w:color="auto"/>
              <w:bottom w:val="single" w:sz="8" w:space="0" w:color="000000"/>
              <w:right w:val="single" w:sz="8" w:space="0" w:color="auto"/>
            </w:tcBorders>
            <w:vAlign w:val="center"/>
          </w:tcPr>
          <w:p w14:paraId="58D714A8" w14:textId="77777777" w:rsidR="000D084A" w:rsidRPr="00E567B7" w:rsidRDefault="000D084A" w:rsidP="00261AE7">
            <w:pPr>
              <w:spacing w:after="0" w:line="240" w:lineRule="auto"/>
            </w:pPr>
          </w:p>
        </w:tc>
        <w:tc>
          <w:tcPr>
            <w:tcW w:w="1440" w:type="dxa"/>
            <w:tcBorders>
              <w:top w:val="nil"/>
              <w:left w:val="nil"/>
              <w:bottom w:val="single" w:sz="8" w:space="0" w:color="auto"/>
              <w:right w:val="nil"/>
            </w:tcBorders>
            <w:shd w:val="clear" w:color="auto" w:fill="auto"/>
            <w:noWrap/>
            <w:vAlign w:val="bottom"/>
          </w:tcPr>
          <w:p w14:paraId="4E405570" w14:textId="77777777" w:rsidR="000D084A" w:rsidRPr="00E567B7" w:rsidRDefault="000D084A" w:rsidP="00261AE7">
            <w:pPr>
              <w:spacing w:after="0" w:line="240" w:lineRule="auto"/>
              <w:rPr>
                <w:rFonts w:cs="Arial"/>
                <w:sz w:val="20"/>
              </w:rPr>
            </w:pPr>
            <w:r w:rsidRPr="00E567B7">
              <w:rPr>
                <w:rFonts w:cs="Arial"/>
                <w:sz w:val="20"/>
              </w:rPr>
              <w:t xml:space="preserve">  Poor                                    </w:t>
            </w:r>
          </w:p>
        </w:tc>
        <w:tc>
          <w:tcPr>
            <w:tcW w:w="1620" w:type="dxa"/>
            <w:tcBorders>
              <w:top w:val="nil"/>
              <w:left w:val="nil"/>
              <w:bottom w:val="single" w:sz="8" w:space="0" w:color="auto"/>
              <w:right w:val="single" w:sz="8" w:space="0" w:color="auto"/>
            </w:tcBorders>
            <w:shd w:val="clear" w:color="auto" w:fill="auto"/>
            <w:noWrap/>
            <w:vAlign w:val="bottom"/>
          </w:tcPr>
          <w:p w14:paraId="151A8374" w14:textId="77777777" w:rsidR="000D084A" w:rsidRPr="00E567B7" w:rsidRDefault="000D084A" w:rsidP="00261AE7">
            <w:pPr>
              <w:spacing w:after="0" w:line="240" w:lineRule="auto"/>
              <w:jc w:val="right"/>
              <w:rPr>
                <w:rFonts w:cs="Arial"/>
                <w:sz w:val="20"/>
              </w:rPr>
            </w:pPr>
            <w:r w:rsidRPr="00E567B7">
              <w:rPr>
                <w:rFonts w:cs="Arial"/>
                <w:sz w:val="20"/>
              </w:rPr>
              <w:t>Outstanding</w:t>
            </w:r>
          </w:p>
        </w:tc>
      </w:tr>
      <w:tr w:rsidR="000D084A" w:rsidRPr="00E567B7" w14:paraId="43DA9A14" w14:textId="77777777" w:rsidTr="00261AE7">
        <w:trPr>
          <w:trHeight w:val="315"/>
        </w:trPr>
        <w:tc>
          <w:tcPr>
            <w:tcW w:w="456" w:type="dxa"/>
            <w:vMerge w:val="restart"/>
            <w:tcBorders>
              <w:top w:val="nil"/>
              <w:left w:val="single" w:sz="8" w:space="0" w:color="auto"/>
              <w:bottom w:val="single" w:sz="8" w:space="0" w:color="000000"/>
              <w:right w:val="single" w:sz="8" w:space="0" w:color="auto"/>
            </w:tcBorders>
            <w:shd w:val="clear" w:color="auto" w:fill="auto"/>
            <w:noWrap/>
            <w:vAlign w:val="center"/>
          </w:tcPr>
          <w:p w14:paraId="513312FB" w14:textId="77777777" w:rsidR="000D084A" w:rsidRPr="00E567B7" w:rsidRDefault="000D084A" w:rsidP="00261AE7">
            <w:pPr>
              <w:spacing w:after="0" w:line="240" w:lineRule="auto"/>
              <w:jc w:val="center"/>
            </w:pPr>
            <w:r>
              <w:t>7</w:t>
            </w:r>
          </w:p>
        </w:tc>
        <w:tc>
          <w:tcPr>
            <w:tcW w:w="5574" w:type="dxa"/>
            <w:vMerge w:val="restart"/>
            <w:tcBorders>
              <w:top w:val="nil"/>
              <w:left w:val="single" w:sz="8" w:space="0" w:color="auto"/>
              <w:bottom w:val="single" w:sz="8" w:space="0" w:color="000000"/>
              <w:right w:val="single" w:sz="8" w:space="0" w:color="auto"/>
            </w:tcBorders>
            <w:shd w:val="clear" w:color="auto" w:fill="auto"/>
            <w:vAlign w:val="center"/>
          </w:tcPr>
          <w:p w14:paraId="2F6BF509" w14:textId="77777777" w:rsidR="000D084A" w:rsidRPr="00E567B7" w:rsidRDefault="000D084A" w:rsidP="00261AE7">
            <w:pPr>
              <w:spacing w:after="0" w:line="240" w:lineRule="auto"/>
            </w:pPr>
            <w:r w:rsidRPr="00E567B7">
              <w:t xml:space="preserve">The </w:t>
            </w:r>
            <w:r>
              <w:t>resident</w:t>
            </w:r>
            <w:r w:rsidRPr="00E567B7">
              <w:t xml:space="preserve"> asked questions to clarify his/her own understanding of the patient’s answers. </w:t>
            </w:r>
          </w:p>
        </w:tc>
        <w:tc>
          <w:tcPr>
            <w:tcW w:w="3060" w:type="dxa"/>
            <w:gridSpan w:val="2"/>
            <w:tcBorders>
              <w:top w:val="single" w:sz="8" w:space="0" w:color="auto"/>
              <w:left w:val="single" w:sz="8" w:space="0" w:color="auto"/>
              <w:bottom w:val="nil"/>
              <w:right w:val="single" w:sz="8" w:space="0" w:color="000000"/>
            </w:tcBorders>
            <w:shd w:val="clear" w:color="auto" w:fill="auto"/>
            <w:noWrap/>
            <w:vAlign w:val="bottom"/>
          </w:tcPr>
          <w:p w14:paraId="5BA4298B" w14:textId="77777777" w:rsidR="000D084A" w:rsidRPr="00E567B7" w:rsidRDefault="000D084A" w:rsidP="00261AE7">
            <w:pPr>
              <w:spacing w:after="0" w:line="240" w:lineRule="auto"/>
              <w:rPr>
                <w:b/>
                <w:bCs/>
              </w:rPr>
            </w:pPr>
            <w:r w:rsidRPr="00E567B7">
              <w:rPr>
                <w:b/>
                <w:bCs/>
              </w:rPr>
              <w:t xml:space="preserve">    1        2         3         4       5 </w:t>
            </w:r>
          </w:p>
        </w:tc>
      </w:tr>
      <w:tr w:rsidR="000D084A" w:rsidRPr="00E567B7" w14:paraId="21510934" w14:textId="77777777" w:rsidTr="00261AE7">
        <w:trPr>
          <w:trHeight w:val="214"/>
        </w:trPr>
        <w:tc>
          <w:tcPr>
            <w:tcW w:w="456" w:type="dxa"/>
            <w:vMerge/>
            <w:tcBorders>
              <w:top w:val="nil"/>
              <w:left w:val="single" w:sz="8" w:space="0" w:color="auto"/>
              <w:bottom w:val="single" w:sz="8" w:space="0" w:color="000000"/>
              <w:right w:val="single" w:sz="8" w:space="0" w:color="auto"/>
            </w:tcBorders>
            <w:vAlign w:val="center"/>
          </w:tcPr>
          <w:p w14:paraId="3455D047" w14:textId="77777777" w:rsidR="000D084A" w:rsidRPr="00E567B7" w:rsidRDefault="000D084A" w:rsidP="00261AE7">
            <w:pPr>
              <w:spacing w:after="0" w:line="240" w:lineRule="auto"/>
            </w:pPr>
          </w:p>
        </w:tc>
        <w:tc>
          <w:tcPr>
            <w:tcW w:w="5574" w:type="dxa"/>
            <w:vMerge/>
            <w:tcBorders>
              <w:top w:val="nil"/>
              <w:left w:val="single" w:sz="8" w:space="0" w:color="auto"/>
              <w:bottom w:val="single" w:sz="8" w:space="0" w:color="000000"/>
              <w:right w:val="single" w:sz="8" w:space="0" w:color="auto"/>
            </w:tcBorders>
            <w:vAlign w:val="center"/>
          </w:tcPr>
          <w:p w14:paraId="5B23F38E" w14:textId="77777777" w:rsidR="000D084A" w:rsidRPr="00E567B7" w:rsidRDefault="000D084A" w:rsidP="00261AE7">
            <w:pPr>
              <w:spacing w:after="0" w:line="240" w:lineRule="auto"/>
            </w:pPr>
          </w:p>
        </w:tc>
        <w:tc>
          <w:tcPr>
            <w:tcW w:w="1440" w:type="dxa"/>
            <w:tcBorders>
              <w:top w:val="nil"/>
              <w:left w:val="nil"/>
              <w:bottom w:val="single" w:sz="8" w:space="0" w:color="auto"/>
              <w:right w:val="nil"/>
            </w:tcBorders>
            <w:shd w:val="clear" w:color="auto" w:fill="auto"/>
            <w:noWrap/>
            <w:vAlign w:val="bottom"/>
          </w:tcPr>
          <w:p w14:paraId="0D437E88" w14:textId="77777777" w:rsidR="000D084A" w:rsidRPr="00E567B7" w:rsidRDefault="000D084A" w:rsidP="00261AE7">
            <w:pPr>
              <w:spacing w:after="0" w:line="240" w:lineRule="auto"/>
              <w:rPr>
                <w:rFonts w:cs="Arial"/>
                <w:sz w:val="20"/>
              </w:rPr>
            </w:pPr>
            <w:r w:rsidRPr="00E567B7">
              <w:rPr>
                <w:rFonts w:cs="Arial"/>
                <w:sz w:val="20"/>
              </w:rPr>
              <w:t xml:space="preserve">  Poor                                    </w:t>
            </w:r>
          </w:p>
        </w:tc>
        <w:tc>
          <w:tcPr>
            <w:tcW w:w="1620" w:type="dxa"/>
            <w:tcBorders>
              <w:top w:val="nil"/>
              <w:left w:val="nil"/>
              <w:bottom w:val="single" w:sz="8" w:space="0" w:color="auto"/>
              <w:right w:val="single" w:sz="8" w:space="0" w:color="auto"/>
            </w:tcBorders>
            <w:shd w:val="clear" w:color="auto" w:fill="auto"/>
            <w:noWrap/>
            <w:vAlign w:val="bottom"/>
          </w:tcPr>
          <w:p w14:paraId="7159E91E" w14:textId="77777777" w:rsidR="000D084A" w:rsidRPr="00E567B7" w:rsidRDefault="000D084A" w:rsidP="00261AE7">
            <w:pPr>
              <w:spacing w:after="0" w:line="240" w:lineRule="auto"/>
              <w:jc w:val="right"/>
              <w:rPr>
                <w:rFonts w:cs="Arial"/>
                <w:sz w:val="20"/>
              </w:rPr>
            </w:pPr>
            <w:r w:rsidRPr="00E567B7">
              <w:rPr>
                <w:rFonts w:cs="Arial"/>
                <w:sz w:val="20"/>
              </w:rPr>
              <w:t>Outstanding</w:t>
            </w:r>
          </w:p>
        </w:tc>
      </w:tr>
      <w:tr w:rsidR="000D084A" w:rsidRPr="00E567B7" w14:paraId="2DCB3875" w14:textId="77777777" w:rsidTr="00261AE7">
        <w:trPr>
          <w:trHeight w:val="315"/>
        </w:trPr>
        <w:tc>
          <w:tcPr>
            <w:tcW w:w="456" w:type="dxa"/>
            <w:vMerge w:val="restart"/>
            <w:tcBorders>
              <w:top w:val="nil"/>
              <w:left w:val="single" w:sz="8" w:space="0" w:color="auto"/>
              <w:bottom w:val="single" w:sz="8" w:space="0" w:color="000000"/>
              <w:right w:val="single" w:sz="8" w:space="0" w:color="auto"/>
            </w:tcBorders>
            <w:shd w:val="clear" w:color="auto" w:fill="auto"/>
            <w:noWrap/>
            <w:vAlign w:val="center"/>
          </w:tcPr>
          <w:p w14:paraId="3CDAD98C" w14:textId="77777777" w:rsidR="000D084A" w:rsidRPr="00E567B7" w:rsidRDefault="000D084A" w:rsidP="00261AE7">
            <w:pPr>
              <w:spacing w:after="0" w:line="240" w:lineRule="auto"/>
              <w:jc w:val="center"/>
            </w:pPr>
            <w:r>
              <w:t>8</w:t>
            </w:r>
          </w:p>
        </w:tc>
        <w:tc>
          <w:tcPr>
            <w:tcW w:w="5574" w:type="dxa"/>
            <w:vMerge w:val="restart"/>
            <w:tcBorders>
              <w:top w:val="nil"/>
              <w:left w:val="single" w:sz="8" w:space="0" w:color="auto"/>
              <w:bottom w:val="single" w:sz="8" w:space="0" w:color="000000"/>
              <w:right w:val="single" w:sz="8" w:space="0" w:color="auto"/>
            </w:tcBorders>
            <w:shd w:val="clear" w:color="auto" w:fill="auto"/>
            <w:vAlign w:val="center"/>
          </w:tcPr>
          <w:p w14:paraId="32D8988A" w14:textId="77777777" w:rsidR="000D084A" w:rsidRPr="00E567B7" w:rsidRDefault="000D084A" w:rsidP="00261AE7">
            <w:pPr>
              <w:spacing w:after="0" w:line="240" w:lineRule="auto"/>
            </w:pPr>
            <w:r w:rsidRPr="00E567B7">
              <w:t xml:space="preserve">The </w:t>
            </w:r>
            <w:r>
              <w:t>resident</w:t>
            </w:r>
            <w:r w:rsidRPr="00E567B7">
              <w:t xml:space="preserve"> asked the patient if he or she had any questions.</w:t>
            </w:r>
          </w:p>
        </w:tc>
        <w:tc>
          <w:tcPr>
            <w:tcW w:w="3060" w:type="dxa"/>
            <w:gridSpan w:val="2"/>
            <w:tcBorders>
              <w:top w:val="single" w:sz="8" w:space="0" w:color="auto"/>
              <w:left w:val="single" w:sz="8" w:space="0" w:color="auto"/>
              <w:bottom w:val="nil"/>
              <w:right w:val="single" w:sz="8" w:space="0" w:color="000000"/>
            </w:tcBorders>
            <w:shd w:val="clear" w:color="auto" w:fill="auto"/>
            <w:noWrap/>
            <w:vAlign w:val="bottom"/>
          </w:tcPr>
          <w:p w14:paraId="3A60C751" w14:textId="77777777" w:rsidR="000D084A" w:rsidRPr="00E567B7" w:rsidRDefault="000D084A" w:rsidP="00261AE7">
            <w:pPr>
              <w:spacing w:after="0" w:line="240" w:lineRule="auto"/>
              <w:rPr>
                <w:b/>
                <w:bCs/>
              </w:rPr>
            </w:pPr>
            <w:r w:rsidRPr="00E567B7">
              <w:rPr>
                <w:b/>
                <w:bCs/>
              </w:rPr>
              <w:t xml:space="preserve">    1        2         3         4       5 </w:t>
            </w:r>
          </w:p>
        </w:tc>
      </w:tr>
      <w:tr w:rsidR="000D084A" w:rsidRPr="00E567B7" w14:paraId="418EA6B3" w14:textId="77777777" w:rsidTr="00261AE7">
        <w:trPr>
          <w:trHeight w:val="223"/>
        </w:trPr>
        <w:tc>
          <w:tcPr>
            <w:tcW w:w="456" w:type="dxa"/>
            <w:vMerge/>
            <w:tcBorders>
              <w:top w:val="nil"/>
              <w:left w:val="single" w:sz="8" w:space="0" w:color="auto"/>
              <w:bottom w:val="single" w:sz="8" w:space="0" w:color="000000"/>
              <w:right w:val="single" w:sz="8" w:space="0" w:color="auto"/>
            </w:tcBorders>
            <w:vAlign w:val="center"/>
          </w:tcPr>
          <w:p w14:paraId="6841A5A9" w14:textId="77777777" w:rsidR="000D084A" w:rsidRPr="00E567B7" w:rsidRDefault="000D084A" w:rsidP="00261AE7">
            <w:pPr>
              <w:spacing w:after="0" w:line="240" w:lineRule="auto"/>
            </w:pPr>
          </w:p>
        </w:tc>
        <w:tc>
          <w:tcPr>
            <w:tcW w:w="5574" w:type="dxa"/>
            <w:vMerge/>
            <w:tcBorders>
              <w:top w:val="nil"/>
              <w:left w:val="single" w:sz="8" w:space="0" w:color="auto"/>
              <w:bottom w:val="single" w:sz="8" w:space="0" w:color="000000"/>
              <w:right w:val="single" w:sz="8" w:space="0" w:color="auto"/>
            </w:tcBorders>
            <w:vAlign w:val="center"/>
          </w:tcPr>
          <w:p w14:paraId="397D3756" w14:textId="77777777" w:rsidR="000D084A" w:rsidRPr="00E567B7" w:rsidRDefault="000D084A" w:rsidP="00261AE7">
            <w:pPr>
              <w:spacing w:after="0" w:line="240" w:lineRule="auto"/>
            </w:pPr>
          </w:p>
        </w:tc>
        <w:tc>
          <w:tcPr>
            <w:tcW w:w="1440" w:type="dxa"/>
            <w:tcBorders>
              <w:top w:val="nil"/>
              <w:left w:val="nil"/>
              <w:bottom w:val="single" w:sz="8" w:space="0" w:color="auto"/>
              <w:right w:val="nil"/>
            </w:tcBorders>
            <w:shd w:val="clear" w:color="auto" w:fill="auto"/>
            <w:noWrap/>
            <w:vAlign w:val="bottom"/>
          </w:tcPr>
          <w:p w14:paraId="13C0AA26" w14:textId="77777777" w:rsidR="000D084A" w:rsidRPr="00E567B7" w:rsidRDefault="000D084A" w:rsidP="00261AE7">
            <w:pPr>
              <w:spacing w:after="0" w:line="240" w:lineRule="auto"/>
              <w:rPr>
                <w:rFonts w:cs="Arial"/>
                <w:sz w:val="20"/>
              </w:rPr>
            </w:pPr>
            <w:r w:rsidRPr="00E567B7">
              <w:rPr>
                <w:rFonts w:cs="Arial"/>
                <w:sz w:val="20"/>
              </w:rPr>
              <w:t xml:space="preserve">  Poor                                    </w:t>
            </w:r>
          </w:p>
        </w:tc>
        <w:tc>
          <w:tcPr>
            <w:tcW w:w="1620" w:type="dxa"/>
            <w:tcBorders>
              <w:top w:val="nil"/>
              <w:left w:val="nil"/>
              <w:bottom w:val="single" w:sz="8" w:space="0" w:color="auto"/>
              <w:right w:val="single" w:sz="8" w:space="0" w:color="auto"/>
            </w:tcBorders>
            <w:shd w:val="clear" w:color="auto" w:fill="auto"/>
            <w:noWrap/>
            <w:vAlign w:val="bottom"/>
          </w:tcPr>
          <w:p w14:paraId="614C275B" w14:textId="77777777" w:rsidR="000D084A" w:rsidRPr="00E567B7" w:rsidRDefault="000D084A" w:rsidP="00261AE7">
            <w:pPr>
              <w:spacing w:after="0" w:line="240" w:lineRule="auto"/>
              <w:jc w:val="right"/>
              <w:rPr>
                <w:rFonts w:cs="Arial"/>
                <w:sz w:val="20"/>
              </w:rPr>
            </w:pPr>
            <w:r w:rsidRPr="00E567B7">
              <w:rPr>
                <w:rFonts w:cs="Arial"/>
                <w:sz w:val="20"/>
              </w:rPr>
              <w:t>Outstanding</w:t>
            </w:r>
          </w:p>
        </w:tc>
      </w:tr>
      <w:tr w:rsidR="000D084A" w:rsidRPr="00E567B7" w14:paraId="210B7592" w14:textId="77777777" w:rsidTr="00261AE7">
        <w:trPr>
          <w:trHeight w:val="315"/>
        </w:trPr>
        <w:tc>
          <w:tcPr>
            <w:tcW w:w="456" w:type="dxa"/>
            <w:vMerge w:val="restart"/>
            <w:tcBorders>
              <w:top w:val="nil"/>
              <w:left w:val="single" w:sz="8" w:space="0" w:color="auto"/>
              <w:bottom w:val="single" w:sz="8" w:space="0" w:color="000000"/>
              <w:right w:val="single" w:sz="8" w:space="0" w:color="auto"/>
            </w:tcBorders>
            <w:shd w:val="clear" w:color="auto" w:fill="auto"/>
            <w:noWrap/>
            <w:vAlign w:val="center"/>
          </w:tcPr>
          <w:p w14:paraId="189DF64C" w14:textId="77777777" w:rsidR="000D084A" w:rsidRPr="00E567B7" w:rsidRDefault="000D084A" w:rsidP="00261AE7">
            <w:pPr>
              <w:spacing w:after="0" w:line="240" w:lineRule="auto"/>
              <w:jc w:val="center"/>
            </w:pPr>
            <w:r>
              <w:t>9</w:t>
            </w:r>
          </w:p>
        </w:tc>
        <w:tc>
          <w:tcPr>
            <w:tcW w:w="5574" w:type="dxa"/>
            <w:vMerge w:val="restart"/>
            <w:tcBorders>
              <w:top w:val="nil"/>
              <w:left w:val="single" w:sz="8" w:space="0" w:color="auto"/>
              <w:bottom w:val="single" w:sz="8" w:space="0" w:color="000000"/>
              <w:right w:val="single" w:sz="8" w:space="0" w:color="auto"/>
            </w:tcBorders>
            <w:shd w:val="clear" w:color="auto" w:fill="auto"/>
            <w:vAlign w:val="center"/>
          </w:tcPr>
          <w:p w14:paraId="7EFE9035" w14:textId="77777777" w:rsidR="000D084A" w:rsidRPr="00E567B7" w:rsidRDefault="000D084A" w:rsidP="00261AE7">
            <w:pPr>
              <w:spacing w:after="0" w:line="240" w:lineRule="auto"/>
            </w:pPr>
            <w:r w:rsidRPr="00E567B7">
              <w:t xml:space="preserve">The </w:t>
            </w:r>
            <w:r>
              <w:t>resident</w:t>
            </w:r>
            <w:r w:rsidRPr="00E567B7">
              <w:t xml:space="preserve"> maintained direct eye contact with the patient (instead of me) most of the time.</w:t>
            </w:r>
          </w:p>
        </w:tc>
        <w:tc>
          <w:tcPr>
            <w:tcW w:w="3060" w:type="dxa"/>
            <w:gridSpan w:val="2"/>
            <w:tcBorders>
              <w:top w:val="single" w:sz="8" w:space="0" w:color="auto"/>
              <w:left w:val="single" w:sz="8" w:space="0" w:color="auto"/>
              <w:bottom w:val="nil"/>
              <w:right w:val="single" w:sz="8" w:space="0" w:color="000000"/>
            </w:tcBorders>
            <w:shd w:val="clear" w:color="auto" w:fill="auto"/>
            <w:noWrap/>
            <w:vAlign w:val="bottom"/>
          </w:tcPr>
          <w:p w14:paraId="06EF2FDA" w14:textId="77777777" w:rsidR="000D084A" w:rsidRPr="00E567B7" w:rsidRDefault="000D084A" w:rsidP="00261AE7">
            <w:pPr>
              <w:spacing w:after="0" w:line="240" w:lineRule="auto"/>
              <w:rPr>
                <w:b/>
                <w:bCs/>
              </w:rPr>
            </w:pPr>
            <w:r w:rsidRPr="00E567B7">
              <w:rPr>
                <w:b/>
                <w:bCs/>
              </w:rPr>
              <w:t xml:space="preserve">    1        2         3         4       5 </w:t>
            </w:r>
          </w:p>
        </w:tc>
      </w:tr>
      <w:tr w:rsidR="000D084A" w:rsidRPr="00E567B7" w14:paraId="001C1861" w14:textId="77777777" w:rsidTr="00261AE7">
        <w:trPr>
          <w:trHeight w:val="178"/>
        </w:trPr>
        <w:tc>
          <w:tcPr>
            <w:tcW w:w="456" w:type="dxa"/>
            <w:vMerge/>
            <w:tcBorders>
              <w:top w:val="nil"/>
              <w:left w:val="single" w:sz="8" w:space="0" w:color="auto"/>
              <w:bottom w:val="single" w:sz="8" w:space="0" w:color="000000"/>
              <w:right w:val="single" w:sz="8" w:space="0" w:color="auto"/>
            </w:tcBorders>
            <w:vAlign w:val="center"/>
          </w:tcPr>
          <w:p w14:paraId="4FAA1E6E" w14:textId="77777777" w:rsidR="000D084A" w:rsidRPr="00E567B7" w:rsidRDefault="000D084A" w:rsidP="00261AE7">
            <w:pPr>
              <w:spacing w:after="0" w:line="240" w:lineRule="auto"/>
            </w:pPr>
          </w:p>
        </w:tc>
        <w:tc>
          <w:tcPr>
            <w:tcW w:w="5574" w:type="dxa"/>
            <w:vMerge/>
            <w:tcBorders>
              <w:top w:val="nil"/>
              <w:left w:val="single" w:sz="8" w:space="0" w:color="auto"/>
              <w:bottom w:val="single" w:sz="8" w:space="0" w:color="000000"/>
              <w:right w:val="single" w:sz="8" w:space="0" w:color="auto"/>
            </w:tcBorders>
            <w:vAlign w:val="center"/>
          </w:tcPr>
          <w:p w14:paraId="4C5E4B3C" w14:textId="77777777" w:rsidR="000D084A" w:rsidRPr="00E567B7" w:rsidRDefault="000D084A" w:rsidP="00261AE7">
            <w:pPr>
              <w:spacing w:after="0" w:line="240" w:lineRule="auto"/>
            </w:pPr>
          </w:p>
        </w:tc>
        <w:tc>
          <w:tcPr>
            <w:tcW w:w="1440" w:type="dxa"/>
            <w:tcBorders>
              <w:top w:val="nil"/>
              <w:left w:val="nil"/>
              <w:bottom w:val="single" w:sz="8" w:space="0" w:color="auto"/>
              <w:right w:val="nil"/>
            </w:tcBorders>
            <w:shd w:val="clear" w:color="auto" w:fill="auto"/>
            <w:noWrap/>
            <w:vAlign w:val="bottom"/>
          </w:tcPr>
          <w:p w14:paraId="58791E81" w14:textId="77777777" w:rsidR="000D084A" w:rsidRPr="00E567B7" w:rsidRDefault="000D084A" w:rsidP="00261AE7">
            <w:pPr>
              <w:spacing w:after="0" w:line="240" w:lineRule="auto"/>
              <w:rPr>
                <w:rFonts w:cs="Arial"/>
                <w:sz w:val="20"/>
              </w:rPr>
            </w:pPr>
            <w:r w:rsidRPr="00E567B7">
              <w:rPr>
                <w:rFonts w:cs="Arial"/>
                <w:sz w:val="20"/>
              </w:rPr>
              <w:t xml:space="preserve">  Poor                                    </w:t>
            </w:r>
          </w:p>
        </w:tc>
        <w:tc>
          <w:tcPr>
            <w:tcW w:w="1620" w:type="dxa"/>
            <w:tcBorders>
              <w:top w:val="nil"/>
              <w:left w:val="nil"/>
              <w:bottom w:val="single" w:sz="8" w:space="0" w:color="auto"/>
              <w:right w:val="single" w:sz="8" w:space="0" w:color="auto"/>
            </w:tcBorders>
            <w:shd w:val="clear" w:color="auto" w:fill="auto"/>
            <w:noWrap/>
            <w:vAlign w:val="bottom"/>
          </w:tcPr>
          <w:p w14:paraId="39940F4F" w14:textId="77777777" w:rsidR="000D084A" w:rsidRPr="00E567B7" w:rsidRDefault="000D084A" w:rsidP="00261AE7">
            <w:pPr>
              <w:spacing w:after="0" w:line="240" w:lineRule="auto"/>
              <w:jc w:val="right"/>
              <w:rPr>
                <w:rFonts w:cs="Arial"/>
                <w:sz w:val="20"/>
              </w:rPr>
            </w:pPr>
            <w:r w:rsidRPr="00E567B7">
              <w:rPr>
                <w:rFonts w:cs="Arial"/>
                <w:sz w:val="20"/>
              </w:rPr>
              <w:t>Outstanding</w:t>
            </w:r>
          </w:p>
        </w:tc>
      </w:tr>
      <w:tr w:rsidR="000D084A" w:rsidRPr="00E567B7" w14:paraId="5664658D" w14:textId="77777777" w:rsidTr="00261AE7">
        <w:trPr>
          <w:trHeight w:val="315"/>
        </w:trPr>
        <w:tc>
          <w:tcPr>
            <w:tcW w:w="456" w:type="dxa"/>
            <w:vMerge w:val="restart"/>
            <w:tcBorders>
              <w:top w:val="nil"/>
              <w:left w:val="single" w:sz="8" w:space="0" w:color="auto"/>
              <w:bottom w:val="single" w:sz="8" w:space="0" w:color="000000"/>
              <w:right w:val="single" w:sz="8" w:space="0" w:color="auto"/>
            </w:tcBorders>
            <w:shd w:val="clear" w:color="auto" w:fill="auto"/>
            <w:noWrap/>
            <w:vAlign w:val="center"/>
          </w:tcPr>
          <w:p w14:paraId="50DFEA13" w14:textId="77777777" w:rsidR="000D084A" w:rsidRPr="00E567B7" w:rsidRDefault="000D084A" w:rsidP="00261AE7">
            <w:pPr>
              <w:spacing w:after="0" w:line="240" w:lineRule="auto"/>
              <w:jc w:val="center"/>
            </w:pPr>
            <w:r>
              <w:t>10</w:t>
            </w:r>
          </w:p>
        </w:tc>
        <w:tc>
          <w:tcPr>
            <w:tcW w:w="5574" w:type="dxa"/>
            <w:vMerge w:val="restart"/>
            <w:tcBorders>
              <w:top w:val="nil"/>
              <w:left w:val="single" w:sz="8" w:space="0" w:color="auto"/>
              <w:bottom w:val="single" w:sz="8" w:space="0" w:color="000000"/>
              <w:right w:val="single" w:sz="8" w:space="0" w:color="auto"/>
            </w:tcBorders>
            <w:shd w:val="clear" w:color="auto" w:fill="auto"/>
            <w:vAlign w:val="center"/>
          </w:tcPr>
          <w:p w14:paraId="3923B485" w14:textId="77777777" w:rsidR="000D084A" w:rsidRPr="00E567B7" w:rsidRDefault="000D084A" w:rsidP="00261AE7">
            <w:pPr>
              <w:spacing w:after="0" w:line="240" w:lineRule="auto"/>
            </w:pPr>
            <w:r w:rsidRPr="00E567B7">
              <w:t xml:space="preserve">The </w:t>
            </w:r>
            <w:r>
              <w:t>resident</w:t>
            </w:r>
            <w:r w:rsidRPr="00E567B7">
              <w:t xml:space="preserve"> addressed the patient in the first person and not as “he/she.”</w:t>
            </w:r>
          </w:p>
        </w:tc>
        <w:tc>
          <w:tcPr>
            <w:tcW w:w="3060" w:type="dxa"/>
            <w:gridSpan w:val="2"/>
            <w:tcBorders>
              <w:top w:val="single" w:sz="8" w:space="0" w:color="auto"/>
              <w:left w:val="single" w:sz="8" w:space="0" w:color="auto"/>
              <w:bottom w:val="nil"/>
              <w:right w:val="single" w:sz="8" w:space="0" w:color="000000"/>
            </w:tcBorders>
            <w:shd w:val="clear" w:color="auto" w:fill="auto"/>
            <w:noWrap/>
            <w:vAlign w:val="bottom"/>
          </w:tcPr>
          <w:p w14:paraId="29D11D79" w14:textId="77777777" w:rsidR="000D084A" w:rsidRPr="00E567B7" w:rsidRDefault="000D084A" w:rsidP="00261AE7">
            <w:pPr>
              <w:spacing w:after="0" w:line="240" w:lineRule="auto"/>
              <w:rPr>
                <w:b/>
                <w:bCs/>
              </w:rPr>
            </w:pPr>
            <w:r w:rsidRPr="00E567B7">
              <w:rPr>
                <w:b/>
                <w:bCs/>
              </w:rPr>
              <w:t xml:space="preserve">    1        2         3         4       5 </w:t>
            </w:r>
          </w:p>
        </w:tc>
      </w:tr>
      <w:tr w:rsidR="000D084A" w:rsidRPr="00E567B7" w14:paraId="4A05B9E1" w14:textId="77777777" w:rsidTr="00261AE7">
        <w:trPr>
          <w:trHeight w:val="133"/>
        </w:trPr>
        <w:tc>
          <w:tcPr>
            <w:tcW w:w="456" w:type="dxa"/>
            <w:vMerge/>
            <w:tcBorders>
              <w:top w:val="nil"/>
              <w:left w:val="single" w:sz="8" w:space="0" w:color="auto"/>
              <w:bottom w:val="single" w:sz="8" w:space="0" w:color="000000"/>
              <w:right w:val="single" w:sz="8" w:space="0" w:color="auto"/>
            </w:tcBorders>
            <w:vAlign w:val="center"/>
          </w:tcPr>
          <w:p w14:paraId="6498ADB5" w14:textId="77777777" w:rsidR="000D084A" w:rsidRPr="00E567B7" w:rsidRDefault="000D084A" w:rsidP="00261AE7">
            <w:pPr>
              <w:spacing w:after="0" w:line="240" w:lineRule="auto"/>
            </w:pPr>
          </w:p>
        </w:tc>
        <w:tc>
          <w:tcPr>
            <w:tcW w:w="5574" w:type="dxa"/>
            <w:vMerge/>
            <w:tcBorders>
              <w:top w:val="nil"/>
              <w:left w:val="single" w:sz="8" w:space="0" w:color="auto"/>
              <w:bottom w:val="single" w:sz="8" w:space="0" w:color="000000"/>
              <w:right w:val="single" w:sz="8" w:space="0" w:color="auto"/>
            </w:tcBorders>
            <w:vAlign w:val="center"/>
          </w:tcPr>
          <w:p w14:paraId="504CF0A3" w14:textId="77777777" w:rsidR="000D084A" w:rsidRPr="00E567B7" w:rsidRDefault="000D084A" w:rsidP="00261AE7">
            <w:pPr>
              <w:spacing w:after="0" w:line="240" w:lineRule="auto"/>
            </w:pPr>
          </w:p>
        </w:tc>
        <w:tc>
          <w:tcPr>
            <w:tcW w:w="1440" w:type="dxa"/>
            <w:tcBorders>
              <w:top w:val="nil"/>
              <w:left w:val="nil"/>
              <w:bottom w:val="single" w:sz="8" w:space="0" w:color="auto"/>
              <w:right w:val="nil"/>
            </w:tcBorders>
            <w:shd w:val="clear" w:color="auto" w:fill="auto"/>
            <w:noWrap/>
            <w:vAlign w:val="bottom"/>
          </w:tcPr>
          <w:p w14:paraId="32B88F08" w14:textId="77777777" w:rsidR="000D084A" w:rsidRPr="00E567B7" w:rsidRDefault="000D084A" w:rsidP="00261AE7">
            <w:pPr>
              <w:spacing w:after="0" w:line="240" w:lineRule="auto"/>
              <w:rPr>
                <w:rFonts w:cs="Arial"/>
                <w:sz w:val="20"/>
              </w:rPr>
            </w:pPr>
            <w:r w:rsidRPr="00E567B7">
              <w:rPr>
                <w:rFonts w:cs="Arial"/>
                <w:sz w:val="20"/>
              </w:rPr>
              <w:t xml:space="preserve">  Poor                                    </w:t>
            </w:r>
          </w:p>
        </w:tc>
        <w:tc>
          <w:tcPr>
            <w:tcW w:w="1620" w:type="dxa"/>
            <w:tcBorders>
              <w:top w:val="nil"/>
              <w:left w:val="nil"/>
              <w:bottom w:val="single" w:sz="8" w:space="0" w:color="auto"/>
              <w:right w:val="single" w:sz="8" w:space="0" w:color="auto"/>
            </w:tcBorders>
            <w:shd w:val="clear" w:color="auto" w:fill="auto"/>
            <w:noWrap/>
            <w:vAlign w:val="bottom"/>
          </w:tcPr>
          <w:p w14:paraId="6D53FC5F" w14:textId="77777777" w:rsidR="000D084A" w:rsidRPr="00E567B7" w:rsidRDefault="000D084A" w:rsidP="00261AE7">
            <w:pPr>
              <w:spacing w:after="0" w:line="240" w:lineRule="auto"/>
              <w:jc w:val="right"/>
              <w:rPr>
                <w:rFonts w:cs="Arial"/>
                <w:sz w:val="20"/>
              </w:rPr>
            </w:pPr>
            <w:r w:rsidRPr="00E567B7">
              <w:rPr>
                <w:rFonts w:cs="Arial"/>
                <w:sz w:val="20"/>
              </w:rPr>
              <w:t>Outstanding</w:t>
            </w:r>
          </w:p>
        </w:tc>
      </w:tr>
      <w:tr w:rsidR="000D084A" w:rsidRPr="00E567B7" w14:paraId="60148A3D" w14:textId="77777777" w:rsidTr="00261AE7">
        <w:trPr>
          <w:trHeight w:val="315"/>
        </w:trPr>
        <w:tc>
          <w:tcPr>
            <w:tcW w:w="456" w:type="dxa"/>
            <w:vMerge w:val="restart"/>
            <w:tcBorders>
              <w:top w:val="nil"/>
              <w:left w:val="single" w:sz="8" w:space="0" w:color="auto"/>
              <w:bottom w:val="nil"/>
              <w:right w:val="single" w:sz="8" w:space="0" w:color="auto"/>
            </w:tcBorders>
            <w:shd w:val="clear" w:color="auto" w:fill="auto"/>
            <w:noWrap/>
            <w:vAlign w:val="center"/>
          </w:tcPr>
          <w:p w14:paraId="58B8BFD5" w14:textId="77777777" w:rsidR="000D084A" w:rsidRPr="00E567B7" w:rsidRDefault="000D084A" w:rsidP="00261AE7">
            <w:pPr>
              <w:spacing w:after="0" w:line="240" w:lineRule="auto"/>
              <w:jc w:val="center"/>
            </w:pPr>
            <w:r>
              <w:t>11</w:t>
            </w:r>
          </w:p>
        </w:tc>
        <w:tc>
          <w:tcPr>
            <w:tcW w:w="5574" w:type="dxa"/>
            <w:vMerge w:val="restart"/>
            <w:tcBorders>
              <w:top w:val="nil"/>
              <w:left w:val="single" w:sz="8" w:space="0" w:color="auto"/>
              <w:bottom w:val="single" w:sz="8" w:space="0" w:color="000000"/>
              <w:right w:val="single" w:sz="8" w:space="0" w:color="auto"/>
            </w:tcBorders>
            <w:shd w:val="clear" w:color="auto" w:fill="auto"/>
            <w:vAlign w:val="center"/>
          </w:tcPr>
          <w:p w14:paraId="42A43914" w14:textId="77777777" w:rsidR="000D084A" w:rsidRPr="00E567B7" w:rsidRDefault="000D084A" w:rsidP="00261AE7">
            <w:pPr>
              <w:spacing w:after="0" w:line="240" w:lineRule="auto"/>
            </w:pPr>
            <w:r w:rsidRPr="00E567B7">
              <w:t xml:space="preserve">The </w:t>
            </w:r>
            <w:r>
              <w:t>resident</w:t>
            </w:r>
            <w:r w:rsidRPr="00E567B7">
              <w:t xml:space="preserve"> kept me "on track." (</w:t>
            </w:r>
            <w:proofErr w:type="spellStart"/>
            <w:r w:rsidRPr="00E567B7">
              <w:t>Eg</w:t>
            </w:r>
            <w:proofErr w:type="spellEnd"/>
            <w:r w:rsidRPr="00E567B7">
              <w:t>. questioned me when lapses led to incomplete translations.)</w:t>
            </w:r>
          </w:p>
        </w:tc>
        <w:tc>
          <w:tcPr>
            <w:tcW w:w="3060" w:type="dxa"/>
            <w:gridSpan w:val="2"/>
            <w:tcBorders>
              <w:top w:val="single" w:sz="8" w:space="0" w:color="auto"/>
              <w:left w:val="single" w:sz="8" w:space="0" w:color="auto"/>
              <w:bottom w:val="nil"/>
              <w:right w:val="single" w:sz="8" w:space="0" w:color="000000"/>
            </w:tcBorders>
            <w:shd w:val="clear" w:color="auto" w:fill="auto"/>
            <w:noWrap/>
            <w:vAlign w:val="bottom"/>
          </w:tcPr>
          <w:p w14:paraId="312E80EB" w14:textId="77777777" w:rsidR="000D084A" w:rsidRPr="00E567B7" w:rsidRDefault="000D084A" w:rsidP="00261AE7">
            <w:pPr>
              <w:spacing w:after="0" w:line="240" w:lineRule="auto"/>
              <w:rPr>
                <w:b/>
                <w:bCs/>
              </w:rPr>
            </w:pPr>
            <w:r w:rsidRPr="00E567B7">
              <w:rPr>
                <w:b/>
                <w:bCs/>
              </w:rPr>
              <w:t xml:space="preserve">    1        2         3         4       5 </w:t>
            </w:r>
          </w:p>
        </w:tc>
      </w:tr>
      <w:tr w:rsidR="000D084A" w:rsidRPr="00E567B7" w14:paraId="0697BDB4" w14:textId="77777777" w:rsidTr="00261AE7">
        <w:trPr>
          <w:trHeight w:val="88"/>
        </w:trPr>
        <w:tc>
          <w:tcPr>
            <w:tcW w:w="456" w:type="dxa"/>
            <w:vMerge/>
            <w:tcBorders>
              <w:top w:val="nil"/>
              <w:left w:val="single" w:sz="8" w:space="0" w:color="auto"/>
              <w:bottom w:val="nil"/>
              <w:right w:val="single" w:sz="8" w:space="0" w:color="auto"/>
            </w:tcBorders>
            <w:vAlign w:val="center"/>
          </w:tcPr>
          <w:p w14:paraId="0F084252" w14:textId="77777777" w:rsidR="000D084A" w:rsidRPr="00E567B7" w:rsidRDefault="000D084A" w:rsidP="00261AE7">
            <w:pPr>
              <w:spacing w:after="0" w:line="240" w:lineRule="auto"/>
            </w:pPr>
          </w:p>
        </w:tc>
        <w:tc>
          <w:tcPr>
            <w:tcW w:w="5574" w:type="dxa"/>
            <w:vMerge/>
            <w:tcBorders>
              <w:top w:val="nil"/>
              <w:left w:val="single" w:sz="8" w:space="0" w:color="auto"/>
              <w:bottom w:val="single" w:sz="8" w:space="0" w:color="000000"/>
              <w:right w:val="single" w:sz="8" w:space="0" w:color="auto"/>
            </w:tcBorders>
            <w:vAlign w:val="center"/>
          </w:tcPr>
          <w:p w14:paraId="4AE4F671" w14:textId="77777777" w:rsidR="000D084A" w:rsidRPr="00E567B7" w:rsidRDefault="000D084A" w:rsidP="00261AE7">
            <w:pPr>
              <w:spacing w:after="0" w:line="240" w:lineRule="auto"/>
            </w:pPr>
          </w:p>
        </w:tc>
        <w:tc>
          <w:tcPr>
            <w:tcW w:w="1440" w:type="dxa"/>
            <w:tcBorders>
              <w:top w:val="nil"/>
              <w:left w:val="nil"/>
              <w:bottom w:val="single" w:sz="8" w:space="0" w:color="auto"/>
              <w:right w:val="nil"/>
            </w:tcBorders>
            <w:shd w:val="clear" w:color="auto" w:fill="auto"/>
            <w:noWrap/>
            <w:vAlign w:val="bottom"/>
          </w:tcPr>
          <w:p w14:paraId="4CCF1ECC" w14:textId="77777777" w:rsidR="000D084A" w:rsidRPr="00E567B7" w:rsidRDefault="000D084A" w:rsidP="00261AE7">
            <w:pPr>
              <w:spacing w:after="0" w:line="240" w:lineRule="auto"/>
              <w:rPr>
                <w:rFonts w:cs="Arial"/>
                <w:sz w:val="20"/>
              </w:rPr>
            </w:pPr>
            <w:r w:rsidRPr="00E567B7">
              <w:rPr>
                <w:rFonts w:cs="Arial"/>
                <w:sz w:val="20"/>
              </w:rPr>
              <w:t xml:space="preserve">  Poor                                    </w:t>
            </w:r>
          </w:p>
        </w:tc>
        <w:tc>
          <w:tcPr>
            <w:tcW w:w="1620" w:type="dxa"/>
            <w:tcBorders>
              <w:top w:val="nil"/>
              <w:left w:val="nil"/>
              <w:bottom w:val="single" w:sz="8" w:space="0" w:color="auto"/>
              <w:right w:val="single" w:sz="8" w:space="0" w:color="auto"/>
            </w:tcBorders>
            <w:shd w:val="clear" w:color="auto" w:fill="auto"/>
            <w:noWrap/>
            <w:vAlign w:val="bottom"/>
          </w:tcPr>
          <w:p w14:paraId="40DD5878" w14:textId="77777777" w:rsidR="000D084A" w:rsidRPr="00E567B7" w:rsidRDefault="000D084A" w:rsidP="00261AE7">
            <w:pPr>
              <w:spacing w:after="0" w:line="240" w:lineRule="auto"/>
              <w:jc w:val="right"/>
              <w:rPr>
                <w:rFonts w:cs="Arial"/>
                <w:sz w:val="20"/>
              </w:rPr>
            </w:pPr>
            <w:r w:rsidRPr="00E567B7">
              <w:rPr>
                <w:rFonts w:cs="Arial"/>
                <w:sz w:val="20"/>
              </w:rPr>
              <w:t>Outstanding</w:t>
            </w:r>
          </w:p>
        </w:tc>
      </w:tr>
      <w:tr w:rsidR="000D084A" w:rsidRPr="00E567B7" w14:paraId="735A03D4" w14:textId="77777777" w:rsidTr="00261AE7">
        <w:trPr>
          <w:trHeight w:val="315"/>
        </w:trPr>
        <w:tc>
          <w:tcPr>
            <w:tcW w:w="456"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tcPr>
          <w:p w14:paraId="06554829" w14:textId="77777777" w:rsidR="000D084A" w:rsidRPr="00E567B7" w:rsidRDefault="000D084A" w:rsidP="00261AE7">
            <w:pPr>
              <w:spacing w:after="0" w:line="240" w:lineRule="auto"/>
              <w:jc w:val="center"/>
            </w:pPr>
            <w:r>
              <w:t>12</w:t>
            </w:r>
          </w:p>
        </w:tc>
        <w:tc>
          <w:tcPr>
            <w:tcW w:w="5574" w:type="dxa"/>
            <w:vMerge w:val="restart"/>
            <w:tcBorders>
              <w:top w:val="nil"/>
              <w:left w:val="single" w:sz="8" w:space="0" w:color="auto"/>
              <w:bottom w:val="single" w:sz="8" w:space="0" w:color="000000"/>
              <w:right w:val="single" w:sz="8" w:space="0" w:color="auto"/>
            </w:tcBorders>
            <w:shd w:val="clear" w:color="auto" w:fill="auto"/>
            <w:vAlign w:val="center"/>
          </w:tcPr>
          <w:p w14:paraId="10BDEEFD" w14:textId="77777777" w:rsidR="000D084A" w:rsidRPr="00E567B7" w:rsidRDefault="000D084A" w:rsidP="00261AE7">
            <w:pPr>
              <w:spacing w:after="0" w:line="240" w:lineRule="auto"/>
            </w:pPr>
            <w:r w:rsidRPr="00E567B7">
              <w:t>Rate your overall satisfaction with the encounter.</w:t>
            </w:r>
          </w:p>
        </w:tc>
        <w:tc>
          <w:tcPr>
            <w:tcW w:w="3060" w:type="dxa"/>
            <w:gridSpan w:val="2"/>
            <w:tcBorders>
              <w:top w:val="nil"/>
              <w:left w:val="nil"/>
              <w:bottom w:val="nil"/>
              <w:right w:val="single" w:sz="8" w:space="0" w:color="000000"/>
            </w:tcBorders>
            <w:shd w:val="clear" w:color="auto" w:fill="auto"/>
            <w:noWrap/>
            <w:vAlign w:val="bottom"/>
          </w:tcPr>
          <w:p w14:paraId="61862C2F" w14:textId="77777777" w:rsidR="000D084A" w:rsidRPr="00E567B7" w:rsidRDefault="000D084A" w:rsidP="00261AE7">
            <w:pPr>
              <w:spacing w:after="0" w:line="240" w:lineRule="auto"/>
              <w:rPr>
                <w:b/>
                <w:bCs/>
              </w:rPr>
            </w:pPr>
            <w:r w:rsidRPr="00E567B7">
              <w:rPr>
                <w:b/>
                <w:bCs/>
              </w:rPr>
              <w:t xml:space="preserve">    1        2         3         4       5 </w:t>
            </w:r>
          </w:p>
        </w:tc>
      </w:tr>
      <w:tr w:rsidR="000D084A" w:rsidRPr="00E567B7" w14:paraId="3BEED00A" w14:textId="77777777" w:rsidTr="00261AE7">
        <w:trPr>
          <w:trHeight w:val="133"/>
        </w:trPr>
        <w:tc>
          <w:tcPr>
            <w:tcW w:w="456" w:type="dxa"/>
            <w:vMerge/>
            <w:tcBorders>
              <w:top w:val="single" w:sz="8" w:space="0" w:color="auto"/>
              <w:left w:val="single" w:sz="8" w:space="0" w:color="auto"/>
              <w:bottom w:val="single" w:sz="8" w:space="0" w:color="000000"/>
              <w:right w:val="single" w:sz="8" w:space="0" w:color="auto"/>
            </w:tcBorders>
            <w:vAlign w:val="center"/>
          </w:tcPr>
          <w:p w14:paraId="5F51C66A" w14:textId="77777777" w:rsidR="000D084A" w:rsidRPr="00E567B7" w:rsidRDefault="000D084A" w:rsidP="00261AE7">
            <w:pPr>
              <w:spacing w:after="0" w:line="240" w:lineRule="auto"/>
            </w:pPr>
          </w:p>
        </w:tc>
        <w:tc>
          <w:tcPr>
            <w:tcW w:w="5574" w:type="dxa"/>
            <w:vMerge/>
            <w:tcBorders>
              <w:top w:val="nil"/>
              <w:left w:val="single" w:sz="8" w:space="0" w:color="auto"/>
              <w:bottom w:val="single" w:sz="8" w:space="0" w:color="000000"/>
              <w:right w:val="single" w:sz="8" w:space="0" w:color="auto"/>
            </w:tcBorders>
            <w:vAlign w:val="center"/>
          </w:tcPr>
          <w:p w14:paraId="5F35A7A6" w14:textId="77777777" w:rsidR="000D084A" w:rsidRPr="00E567B7" w:rsidRDefault="000D084A" w:rsidP="00261AE7">
            <w:pPr>
              <w:spacing w:after="0" w:line="240" w:lineRule="auto"/>
            </w:pPr>
          </w:p>
        </w:tc>
        <w:tc>
          <w:tcPr>
            <w:tcW w:w="1440" w:type="dxa"/>
            <w:tcBorders>
              <w:top w:val="nil"/>
              <w:left w:val="nil"/>
              <w:bottom w:val="single" w:sz="8" w:space="0" w:color="auto"/>
              <w:right w:val="nil"/>
            </w:tcBorders>
            <w:shd w:val="clear" w:color="auto" w:fill="auto"/>
            <w:noWrap/>
            <w:vAlign w:val="bottom"/>
          </w:tcPr>
          <w:p w14:paraId="286D6EA9" w14:textId="77777777" w:rsidR="000D084A" w:rsidRPr="00E567B7" w:rsidRDefault="000D084A" w:rsidP="00261AE7">
            <w:pPr>
              <w:spacing w:after="0" w:line="240" w:lineRule="auto"/>
              <w:rPr>
                <w:rFonts w:cs="Arial"/>
                <w:sz w:val="20"/>
              </w:rPr>
            </w:pPr>
            <w:r w:rsidRPr="00E567B7">
              <w:rPr>
                <w:rFonts w:cs="Arial"/>
                <w:sz w:val="20"/>
              </w:rPr>
              <w:t xml:space="preserve">  Poor                                    </w:t>
            </w:r>
          </w:p>
        </w:tc>
        <w:tc>
          <w:tcPr>
            <w:tcW w:w="1620" w:type="dxa"/>
            <w:tcBorders>
              <w:top w:val="nil"/>
              <w:left w:val="nil"/>
              <w:bottom w:val="single" w:sz="8" w:space="0" w:color="auto"/>
              <w:right w:val="single" w:sz="8" w:space="0" w:color="auto"/>
            </w:tcBorders>
            <w:shd w:val="clear" w:color="auto" w:fill="auto"/>
            <w:noWrap/>
            <w:vAlign w:val="bottom"/>
          </w:tcPr>
          <w:p w14:paraId="093B1DB1" w14:textId="77777777" w:rsidR="000D084A" w:rsidRPr="00E567B7" w:rsidRDefault="000D084A" w:rsidP="00261AE7">
            <w:pPr>
              <w:spacing w:after="0" w:line="240" w:lineRule="auto"/>
              <w:jc w:val="right"/>
              <w:rPr>
                <w:rFonts w:cs="Arial"/>
                <w:sz w:val="20"/>
              </w:rPr>
            </w:pPr>
            <w:r w:rsidRPr="00E567B7">
              <w:rPr>
                <w:rFonts w:cs="Arial"/>
                <w:sz w:val="20"/>
              </w:rPr>
              <w:t>Outstanding</w:t>
            </w:r>
          </w:p>
        </w:tc>
      </w:tr>
    </w:tbl>
    <w:p w14:paraId="53AFE713" w14:textId="77777777" w:rsidR="000D084A" w:rsidRDefault="000D084A" w:rsidP="000D084A">
      <w:pPr>
        <w:spacing w:after="0"/>
        <w:rPr>
          <w:b/>
          <w:sz w:val="28"/>
          <w:szCs w:val="28"/>
        </w:rPr>
      </w:pPr>
    </w:p>
    <w:p w14:paraId="1E409CC5" w14:textId="77777777" w:rsidR="000D084A" w:rsidRPr="001E3BF1" w:rsidRDefault="000D084A" w:rsidP="000D084A">
      <w:pPr>
        <w:spacing w:after="0"/>
        <w:rPr>
          <w:b/>
          <w:sz w:val="24"/>
          <w:szCs w:val="24"/>
        </w:rPr>
      </w:pPr>
      <w:r w:rsidRPr="001E3BF1">
        <w:rPr>
          <w:b/>
          <w:sz w:val="24"/>
          <w:szCs w:val="24"/>
        </w:rPr>
        <w:t>Interpreter Comments:</w:t>
      </w:r>
    </w:p>
    <w:p w14:paraId="2FCAF561" w14:textId="77777777" w:rsidR="000D084A" w:rsidRDefault="000D084A" w:rsidP="000D084A">
      <w:pPr>
        <w:spacing w:after="0"/>
      </w:pPr>
      <w:r>
        <w:t>________________________________________________________________________________</w:t>
      </w:r>
    </w:p>
    <w:p w14:paraId="18344C7A" w14:textId="77777777" w:rsidR="000D084A" w:rsidRDefault="000D084A" w:rsidP="000D084A">
      <w:pPr>
        <w:spacing w:after="0"/>
      </w:pPr>
      <w:r>
        <w:t>________________________________________________________________________________</w:t>
      </w:r>
    </w:p>
    <w:p w14:paraId="1AF8201F" w14:textId="3F9259C9" w:rsidR="000D084A" w:rsidRPr="000D084A" w:rsidRDefault="000D084A" w:rsidP="000D084A">
      <w:pPr>
        <w:spacing w:after="0"/>
      </w:pPr>
      <w:r>
        <w:t>________________________________________________</w:t>
      </w:r>
      <w:r>
        <w:t>_______________________________</w:t>
      </w:r>
    </w:p>
    <w:p w14:paraId="3BF50DCB" w14:textId="77777777" w:rsidR="000D084A" w:rsidRDefault="000D084A" w:rsidP="000D084A">
      <w:pPr>
        <w:pStyle w:val="NoSpacing"/>
        <w:rPr>
          <w:b/>
        </w:rPr>
      </w:pPr>
    </w:p>
    <w:p w14:paraId="431EF7FE" w14:textId="77777777" w:rsidR="000D084A" w:rsidRPr="00225DD8" w:rsidRDefault="000D084A" w:rsidP="000D084A">
      <w:pPr>
        <w:pBdr>
          <w:top w:val="single" w:sz="4" w:space="1" w:color="auto" w:shadow="1"/>
          <w:left w:val="single" w:sz="4" w:space="4" w:color="auto" w:shadow="1"/>
          <w:bottom w:val="single" w:sz="4" w:space="1" w:color="auto" w:shadow="1"/>
          <w:right w:val="single" w:sz="4" w:space="4" w:color="auto" w:shadow="1"/>
        </w:pBdr>
        <w:shd w:val="clear" w:color="auto" w:fill="D9D9D9"/>
        <w:spacing w:after="0"/>
        <w:jc w:val="center"/>
        <w:rPr>
          <w:b/>
          <w:sz w:val="24"/>
          <w:szCs w:val="24"/>
        </w:rPr>
      </w:pPr>
      <w:r w:rsidRPr="00225DD8">
        <w:rPr>
          <w:b/>
          <w:sz w:val="24"/>
          <w:szCs w:val="24"/>
        </w:rPr>
        <w:t xml:space="preserve">Resident – Self Assessment Checklist </w:t>
      </w:r>
      <w:r w:rsidRPr="00225DD8">
        <w:rPr>
          <w:sz w:val="24"/>
          <w:szCs w:val="24"/>
        </w:rPr>
        <w:t xml:space="preserve">©  </w:t>
      </w:r>
    </w:p>
    <w:p w14:paraId="161C9D8C" w14:textId="77777777" w:rsidR="000D084A" w:rsidRPr="00225DD8" w:rsidRDefault="000D084A" w:rsidP="000D084A">
      <w:pPr>
        <w:pBdr>
          <w:top w:val="single" w:sz="4" w:space="1" w:color="auto" w:shadow="1"/>
          <w:left w:val="single" w:sz="4" w:space="4" w:color="auto" w:shadow="1"/>
          <w:bottom w:val="single" w:sz="4" w:space="1" w:color="auto" w:shadow="1"/>
          <w:right w:val="single" w:sz="4" w:space="4" w:color="auto" w:shadow="1"/>
        </w:pBdr>
        <w:shd w:val="clear" w:color="auto" w:fill="D9D9D9"/>
        <w:jc w:val="center"/>
        <w:rPr>
          <w:b/>
          <w:sz w:val="24"/>
          <w:szCs w:val="24"/>
        </w:rPr>
      </w:pPr>
      <w:r>
        <w:rPr>
          <w:b/>
          <w:sz w:val="24"/>
          <w:szCs w:val="24"/>
        </w:rPr>
        <w:t>______________</w:t>
      </w:r>
      <w:r w:rsidRPr="00225DD8">
        <w:rPr>
          <w:b/>
          <w:sz w:val="24"/>
          <w:szCs w:val="24"/>
        </w:rPr>
        <w:t>- Interpreter Interstation</w:t>
      </w:r>
    </w:p>
    <w:p w14:paraId="62D4C844" w14:textId="77777777" w:rsidR="000D084A" w:rsidRPr="00225DD8" w:rsidRDefault="000D084A" w:rsidP="000D084A">
      <w:pPr>
        <w:jc w:val="center"/>
        <w:rPr>
          <w:rFonts w:cs="Arial"/>
          <w:b/>
          <w:sz w:val="24"/>
          <w:szCs w:val="24"/>
        </w:rPr>
      </w:pPr>
      <w:r w:rsidRPr="00225DD8">
        <w:rPr>
          <w:rFonts w:cs="Arial"/>
          <w:b/>
          <w:sz w:val="24"/>
          <w:szCs w:val="24"/>
        </w:rPr>
        <w:t xml:space="preserve">Evaluating the Patient Encounter with an Interpreter Present </w:t>
      </w:r>
    </w:p>
    <w:p w14:paraId="1813D2B0" w14:textId="77777777" w:rsidR="000D084A" w:rsidRPr="00225DD8" w:rsidRDefault="000D084A" w:rsidP="000D084A">
      <w:pPr>
        <w:rPr>
          <w:rFonts w:cs="Arial"/>
          <w:sz w:val="20"/>
          <w:szCs w:val="20"/>
        </w:rPr>
      </w:pPr>
      <w:r w:rsidRPr="00225DD8">
        <w:rPr>
          <w:rFonts w:cs="Arial"/>
          <w:sz w:val="20"/>
          <w:szCs w:val="20"/>
        </w:rPr>
        <w:t>Name</w:t>
      </w:r>
      <w:proofErr w:type="gramStart"/>
      <w:r w:rsidRPr="00225DD8">
        <w:rPr>
          <w:rFonts w:cs="Arial"/>
          <w:sz w:val="20"/>
          <w:szCs w:val="20"/>
        </w:rPr>
        <w:t>:_</w:t>
      </w:r>
      <w:proofErr w:type="gramEnd"/>
      <w:r w:rsidRPr="00225DD8">
        <w:rPr>
          <w:rFonts w:cs="Arial"/>
          <w:sz w:val="20"/>
          <w:szCs w:val="20"/>
        </w:rPr>
        <w:t>____________________</w:t>
      </w:r>
      <w:r w:rsidRPr="00225DD8">
        <w:rPr>
          <w:rFonts w:cs="Arial"/>
          <w:sz w:val="20"/>
          <w:szCs w:val="20"/>
        </w:rPr>
        <w:tab/>
      </w:r>
      <w:r w:rsidRPr="00225DD8">
        <w:rPr>
          <w:rFonts w:cs="Arial"/>
          <w:sz w:val="20"/>
          <w:szCs w:val="20"/>
        </w:rPr>
        <w:tab/>
        <w:t xml:space="preserve">   Role (circle one):      PGY1        PGY2         PGY3</w:t>
      </w:r>
    </w:p>
    <w:p w14:paraId="4B8678B0" w14:textId="77777777" w:rsidR="000D084A" w:rsidRPr="00225DD8" w:rsidRDefault="000D084A" w:rsidP="000D084A">
      <w:pPr>
        <w:rPr>
          <w:rFonts w:cs="Arial"/>
          <w:sz w:val="20"/>
          <w:szCs w:val="20"/>
        </w:rPr>
      </w:pPr>
      <w:r w:rsidRPr="00225DD8">
        <w:rPr>
          <w:rFonts w:cs="Arial"/>
          <w:sz w:val="20"/>
          <w:szCs w:val="20"/>
          <w:u w:val="single"/>
        </w:rPr>
        <w:t>Instructions</w:t>
      </w:r>
      <w:r w:rsidRPr="00225DD8">
        <w:rPr>
          <w:rFonts w:cs="Arial"/>
          <w:sz w:val="20"/>
          <w:szCs w:val="20"/>
        </w:rPr>
        <w:t>:  Reflect for a moment on your experience in the last patient encounter where an interpreter was present. How would you rate your own proficiency in each of the following tasks during the patient encounter? (</w:t>
      </w:r>
      <w:r w:rsidRPr="00225DD8">
        <w:rPr>
          <w:rFonts w:cs="Arial"/>
          <w:i/>
          <w:sz w:val="20"/>
          <w:szCs w:val="20"/>
        </w:rPr>
        <w:t>Select one choice to indicate your rating in each item.)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18"/>
        <w:gridCol w:w="810"/>
        <w:gridCol w:w="810"/>
        <w:gridCol w:w="810"/>
        <w:gridCol w:w="810"/>
        <w:gridCol w:w="900"/>
        <w:gridCol w:w="918"/>
      </w:tblGrid>
      <w:tr w:rsidR="000D084A" w14:paraId="44E39B2B" w14:textId="77777777" w:rsidTr="00261AE7">
        <w:trPr>
          <w:trHeight w:val="584"/>
        </w:trPr>
        <w:tc>
          <w:tcPr>
            <w:tcW w:w="4518" w:type="dxa"/>
            <w:shd w:val="clear" w:color="auto" w:fill="auto"/>
          </w:tcPr>
          <w:p w14:paraId="00D0CE1C" w14:textId="77777777" w:rsidR="000D084A" w:rsidRPr="00225DD8" w:rsidRDefault="000D084A" w:rsidP="00261AE7">
            <w:pPr>
              <w:spacing w:after="120"/>
              <w:rPr>
                <w:sz w:val="18"/>
                <w:szCs w:val="18"/>
              </w:rPr>
            </w:pPr>
          </w:p>
          <w:p w14:paraId="657FB74D" w14:textId="77777777" w:rsidR="000D084A" w:rsidRPr="00225DD8" w:rsidRDefault="000D084A" w:rsidP="00261AE7">
            <w:pPr>
              <w:spacing w:after="120"/>
              <w:rPr>
                <w:sz w:val="18"/>
                <w:szCs w:val="18"/>
              </w:rPr>
            </w:pPr>
            <w:r w:rsidRPr="00225DD8">
              <w:rPr>
                <w:sz w:val="18"/>
                <w:szCs w:val="18"/>
              </w:rPr>
              <w:t>Task</w:t>
            </w:r>
          </w:p>
        </w:tc>
        <w:tc>
          <w:tcPr>
            <w:tcW w:w="810" w:type="dxa"/>
            <w:shd w:val="clear" w:color="auto" w:fill="auto"/>
          </w:tcPr>
          <w:p w14:paraId="6FA7E87A" w14:textId="77777777" w:rsidR="000D084A" w:rsidRPr="00225DD8" w:rsidRDefault="000D084A" w:rsidP="00261AE7">
            <w:pPr>
              <w:spacing w:after="120"/>
              <w:rPr>
                <w:sz w:val="18"/>
                <w:szCs w:val="18"/>
              </w:rPr>
            </w:pPr>
            <w:r w:rsidRPr="00225DD8">
              <w:rPr>
                <w:sz w:val="18"/>
                <w:szCs w:val="18"/>
              </w:rPr>
              <w:t>Very Poor</w:t>
            </w:r>
          </w:p>
        </w:tc>
        <w:tc>
          <w:tcPr>
            <w:tcW w:w="810" w:type="dxa"/>
            <w:shd w:val="clear" w:color="auto" w:fill="auto"/>
          </w:tcPr>
          <w:p w14:paraId="178E7E05" w14:textId="77777777" w:rsidR="000D084A" w:rsidRPr="00225DD8" w:rsidRDefault="000D084A" w:rsidP="00261AE7">
            <w:pPr>
              <w:spacing w:after="120"/>
              <w:rPr>
                <w:sz w:val="18"/>
                <w:szCs w:val="18"/>
              </w:rPr>
            </w:pPr>
            <w:r w:rsidRPr="00225DD8">
              <w:rPr>
                <w:sz w:val="18"/>
                <w:szCs w:val="18"/>
              </w:rPr>
              <w:t>Poor</w:t>
            </w:r>
          </w:p>
        </w:tc>
        <w:tc>
          <w:tcPr>
            <w:tcW w:w="810" w:type="dxa"/>
            <w:shd w:val="clear" w:color="auto" w:fill="auto"/>
          </w:tcPr>
          <w:p w14:paraId="5085364B" w14:textId="77777777" w:rsidR="000D084A" w:rsidRPr="00225DD8" w:rsidRDefault="000D084A" w:rsidP="00261AE7">
            <w:pPr>
              <w:spacing w:after="120"/>
              <w:rPr>
                <w:sz w:val="18"/>
                <w:szCs w:val="18"/>
              </w:rPr>
            </w:pPr>
            <w:r w:rsidRPr="00225DD8">
              <w:rPr>
                <w:sz w:val="18"/>
                <w:szCs w:val="18"/>
              </w:rPr>
              <w:t>Fair</w:t>
            </w:r>
          </w:p>
        </w:tc>
        <w:tc>
          <w:tcPr>
            <w:tcW w:w="810" w:type="dxa"/>
            <w:shd w:val="clear" w:color="auto" w:fill="auto"/>
          </w:tcPr>
          <w:p w14:paraId="2180C918" w14:textId="77777777" w:rsidR="000D084A" w:rsidRPr="00225DD8" w:rsidRDefault="000D084A" w:rsidP="00261AE7">
            <w:pPr>
              <w:spacing w:after="120"/>
              <w:rPr>
                <w:sz w:val="18"/>
                <w:szCs w:val="18"/>
              </w:rPr>
            </w:pPr>
            <w:r w:rsidRPr="00225DD8">
              <w:rPr>
                <w:sz w:val="18"/>
                <w:szCs w:val="18"/>
              </w:rPr>
              <w:t>Good</w:t>
            </w:r>
          </w:p>
        </w:tc>
        <w:tc>
          <w:tcPr>
            <w:tcW w:w="900" w:type="dxa"/>
            <w:shd w:val="clear" w:color="auto" w:fill="auto"/>
          </w:tcPr>
          <w:p w14:paraId="64AF5C22" w14:textId="77777777" w:rsidR="000D084A" w:rsidRPr="00225DD8" w:rsidRDefault="000D084A" w:rsidP="00261AE7">
            <w:pPr>
              <w:spacing w:after="120"/>
              <w:rPr>
                <w:sz w:val="18"/>
                <w:szCs w:val="18"/>
              </w:rPr>
            </w:pPr>
            <w:r w:rsidRPr="00225DD8">
              <w:rPr>
                <w:sz w:val="18"/>
                <w:szCs w:val="18"/>
              </w:rPr>
              <w:t>Very Good</w:t>
            </w:r>
          </w:p>
        </w:tc>
        <w:tc>
          <w:tcPr>
            <w:tcW w:w="918" w:type="dxa"/>
            <w:shd w:val="clear" w:color="auto" w:fill="auto"/>
          </w:tcPr>
          <w:p w14:paraId="366E69F5" w14:textId="77777777" w:rsidR="000D084A" w:rsidRPr="00225DD8" w:rsidRDefault="000D084A" w:rsidP="00261AE7">
            <w:pPr>
              <w:spacing w:after="120"/>
              <w:rPr>
                <w:sz w:val="18"/>
                <w:szCs w:val="18"/>
              </w:rPr>
            </w:pPr>
            <w:r w:rsidRPr="00225DD8">
              <w:rPr>
                <w:sz w:val="18"/>
                <w:szCs w:val="18"/>
              </w:rPr>
              <w:t>Excellent</w:t>
            </w:r>
          </w:p>
        </w:tc>
      </w:tr>
      <w:tr w:rsidR="000D084A" w14:paraId="29FD1426" w14:textId="77777777" w:rsidTr="00261AE7">
        <w:trPr>
          <w:trHeight w:val="503"/>
        </w:trPr>
        <w:tc>
          <w:tcPr>
            <w:tcW w:w="4518" w:type="dxa"/>
            <w:shd w:val="clear" w:color="auto" w:fill="auto"/>
          </w:tcPr>
          <w:p w14:paraId="6AC49F2E" w14:textId="77777777" w:rsidR="000D084A" w:rsidRPr="00225DD8" w:rsidRDefault="000D084A" w:rsidP="00261AE7">
            <w:pPr>
              <w:spacing w:after="0"/>
              <w:rPr>
                <w:rFonts w:cs="Arial"/>
                <w:sz w:val="18"/>
                <w:szCs w:val="18"/>
              </w:rPr>
            </w:pPr>
            <w:r w:rsidRPr="00225DD8">
              <w:rPr>
                <w:rFonts w:cs="Arial"/>
                <w:sz w:val="18"/>
                <w:szCs w:val="18"/>
              </w:rPr>
              <w:t>Setting the limits for and defining the interpreter's role in the encounter.</w:t>
            </w:r>
          </w:p>
        </w:tc>
        <w:tc>
          <w:tcPr>
            <w:tcW w:w="810" w:type="dxa"/>
            <w:shd w:val="clear" w:color="auto" w:fill="auto"/>
          </w:tcPr>
          <w:p w14:paraId="141B8A65" w14:textId="77777777" w:rsidR="000D084A" w:rsidRPr="00225DD8" w:rsidRDefault="000D084A" w:rsidP="00261AE7">
            <w:pPr>
              <w:rPr>
                <w:sz w:val="18"/>
                <w:szCs w:val="18"/>
              </w:rPr>
            </w:pPr>
          </w:p>
        </w:tc>
        <w:tc>
          <w:tcPr>
            <w:tcW w:w="810" w:type="dxa"/>
            <w:shd w:val="clear" w:color="auto" w:fill="auto"/>
          </w:tcPr>
          <w:p w14:paraId="7F9900B5" w14:textId="77777777" w:rsidR="000D084A" w:rsidRPr="00225DD8" w:rsidRDefault="000D084A" w:rsidP="00261AE7">
            <w:pPr>
              <w:rPr>
                <w:sz w:val="18"/>
                <w:szCs w:val="18"/>
              </w:rPr>
            </w:pPr>
          </w:p>
        </w:tc>
        <w:tc>
          <w:tcPr>
            <w:tcW w:w="810" w:type="dxa"/>
            <w:shd w:val="clear" w:color="auto" w:fill="auto"/>
          </w:tcPr>
          <w:p w14:paraId="2BBD0C8D" w14:textId="77777777" w:rsidR="000D084A" w:rsidRPr="00225DD8" w:rsidRDefault="000D084A" w:rsidP="00261AE7">
            <w:pPr>
              <w:rPr>
                <w:sz w:val="18"/>
                <w:szCs w:val="18"/>
              </w:rPr>
            </w:pPr>
          </w:p>
        </w:tc>
        <w:tc>
          <w:tcPr>
            <w:tcW w:w="810" w:type="dxa"/>
            <w:shd w:val="clear" w:color="auto" w:fill="auto"/>
          </w:tcPr>
          <w:p w14:paraId="0E974D2D" w14:textId="77777777" w:rsidR="000D084A" w:rsidRPr="00225DD8" w:rsidRDefault="000D084A" w:rsidP="00261AE7">
            <w:pPr>
              <w:rPr>
                <w:sz w:val="18"/>
                <w:szCs w:val="18"/>
              </w:rPr>
            </w:pPr>
          </w:p>
        </w:tc>
        <w:tc>
          <w:tcPr>
            <w:tcW w:w="900" w:type="dxa"/>
            <w:shd w:val="clear" w:color="auto" w:fill="auto"/>
          </w:tcPr>
          <w:p w14:paraId="5D78638E" w14:textId="77777777" w:rsidR="000D084A" w:rsidRPr="00225DD8" w:rsidRDefault="000D084A" w:rsidP="00261AE7">
            <w:pPr>
              <w:rPr>
                <w:sz w:val="18"/>
                <w:szCs w:val="18"/>
              </w:rPr>
            </w:pPr>
          </w:p>
        </w:tc>
        <w:tc>
          <w:tcPr>
            <w:tcW w:w="918" w:type="dxa"/>
            <w:shd w:val="clear" w:color="auto" w:fill="auto"/>
          </w:tcPr>
          <w:p w14:paraId="6E901EDE" w14:textId="77777777" w:rsidR="000D084A" w:rsidRPr="00225DD8" w:rsidRDefault="000D084A" w:rsidP="00261AE7">
            <w:pPr>
              <w:rPr>
                <w:sz w:val="18"/>
                <w:szCs w:val="18"/>
              </w:rPr>
            </w:pPr>
          </w:p>
        </w:tc>
      </w:tr>
      <w:tr w:rsidR="000D084A" w14:paraId="6EE46205" w14:textId="77777777" w:rsidTr="00261AE7">
        <w:tc>
          <w:tcPr>
            <w:tcW w:w="4518" w:type="dxa"/>
            <w:shd w:val="clear" w:color="auto" w:fill="auto"/>
          </w:tcPr>
          <w:p w14:paraId="6CFAC60D" w14:textId="77777777" w:rsidR="000D084A" w:rsidRPr="00225DD8" w:rsidRDefault="000D084A" w:rsidP="00261AE7">
            <w:pPr>
              <w:spacing w:after="0"/>
              <w:rPr>
                <w:sz w:val="18"/>
                <w:szCs w:val="18"/>
              </w:rPr>
            </w:pPr>
            <w:r w:rsidRPr="00225DD8">
              <w:rPr>
                <w:rFonts w:cs="Arial"/>
                <w:sz w:val="18"/>
                <w:szCs w:val="18"/>
              </w:rPr>
              <w:t>Assessing the interpreter's accuracy during the encounter.</w:t>
            </w:r>
          </w:p>
        </w:tc>
        <w:tc>
          <w:tcPr>
            <w:tcW w:w="810" w:type="dxa"/>
            <w:shd w:val="clear" w:color="auto" w:fill="auto"/>
          </w:tcPr>
          <w:p w14:paraId="6B8CCF2A" w14:textId="77777777" w:rsidR="000D084A" w:rsidRPr="00225DD8" w:rsidRDefault="000D084A" w:rsidP="00261AE7">
            <w:pPr>
              <w:rPr>
                <w:sz w:val="18"/>
                <w:szCs w:val="18"/>
              </w:rPr>
            </w:pPr>
          </w:p>
        </w:tc>
        <w:tc>
          <w:tcPr>
            <w:tcW w:w="810" w:type="dxa"/>
            <w:shd w:val="clear" w:color="auto" w:fill="auto"/>
          </w:tcPr>
          <w:p w14:paraId="13F4746C" w14:textId="77777777" w:rsidR="000D084A" w:rsidRPr="00225DD8" w:rsidRDefault="000D084A" w:rsidP="00261AE7">
            <w:pPr>
              <w:rPr>
                <w:sz w:val="18"/>
                <w:szCs w:val="18"/>
              </w:rPr>
            </w:pPr>
          </w:p>
        </w:tc>
        <w:tc>
          <w:tcPr>
            <w:tcW w:w="810" w:type="dxa"/>
            <w:shd w:val="clear" w:color="auto" w:fill="auto"/>
          </w:tcPr>
          <w:p w14:paraId="242317F2" w14:textId="77777777" w:rsidR="000D084A" w:rsidRPr="00225DD8" w:rsidRDefault="000D084A" w:rsidP="00261AE7">
            <w:pPr>
              <w:rPr>
                <w:sz w:val="18"/>
                <w:szCs w:val="18"/>
              </w:rPr>
            </w:pPr>
          </w:p>
        </w:tc>
        <w:tc>
          <w:tcPr>
            <w:tcW w:w="810" w:type="dxa"/>
            <w:shd w:val="clear" w:color="auto" w:fill="auto"/>
          </w:tcPr>
          <w:p w14:paraId="715A680B" w14:textId="77777777" w:rsidR="000D084A" w:rsidRPr="00225DD8" w:rsidRDefault="000D084A" w:rsidP="00261AE7">
            <w:pPr>
              <w:rPr>
                <w:sz w:val="18"/>
                <w:szCs w:val="18"/>
              </w:rPr>
            </w:pPr>
          </w:p>
        </w:tc>
        <w:tc>
          <w:tcPr>
            <w:tcW w:w="900" w:type="dxa"/>
            <w:shd w:val="clear" w:color="auto" w:fill="auto"/>
          </w:tcPr>
          <w:p w14:paraId="345652A0" w14:textId="77777777" w:rsidR="000D084A" w:rsidRPr="00225DD8" w:rsidRDefault="000D084A" w:rsidP="00261AE7">
            <w:pPr>
              <w:rPr>
                <w:sz w:val="18"/>
                <w:szCs w:val="18"/>
              </w:rPr>
            </w:pPr>
          </w:p>
        </w:tc>
        <w:tc>
          <w:tcPr>
            <w:tcW w:w="918" w:type="dxa"/>
            <w:shd w:val="clear" w:color="auto" w:fill="auto"/>
          </w:tcPr>
          <w:p w14:paraId="6EAC9BDD" w14:textId="77777777" w:rsidR="000D084A" w:rsidRPr="00225DD8" w:rsidRDefault="000D084A" w:rsidP="00261AE7">
            <w:pPr>
              <w:rPr>
                <w:sz w:val="18"/>
                <w:szCs w:val="18"/>
              </w:rPr>
            </w:pPr>
          </w:p>
        </w:tc>
      </w:tr>
      <w:tr w:rsidR="000D084A" w14:paraId="07198121" w14:textId="77777777" w:rsidTr="00261AE7">
        <w:trPr>
          <w:trHeight w:val="665"/>
        </w:trPr>
        <w:tc>
          <w:tcPr>
            <w:tcW w:w="4518" w:type="dxa"/>
            <w:shd w:val="clear" w:color="auto" w:fill="auto"/>
          </w:tcPr>
          <w:p w14:paraId="4A9159DE" w14:textId="77777777" w:rsidR="000D084A" w:rsidRPr="00225DD8" w:rsidRDefault="000D084A" w:rsidP="00261AE7">
            <w:pPr>
              <w:spacing w:after="0"/>
              <w:rPr>
                <w:rFonts w:cs="Arial"/>
                <w:sz w:val="18"/>
                <w:szCs w:val="18"/>
              </w:rPr>
            </w:pPr>
            <w:r w:rsidRPr="00225DD8">
              <w:rPr>
                <w:rFonts w:cs="Arial"/>
                <w:sz w:val="18"/>
                <w:szCs w:val="18"/>
              </w:rPr>
              <w:t>Focusing on and attending to the patient instead of the interpreter during the encounter.</w:t>
            </w:r>
          </w:p>
        </w:tc>
        <w:tc>
          <w:tcPr>
            <w:tcW w:w="810" w:type="dxa"/>
            <w:shd w:val="clear" w:color="auto" w:fill="auto"/>
          </w:tcPr>
          <w:p w14:paraId="453183D2" w14:textId="77777777" w:rsidR="000D084A" w:rsidRPr="00225DD8" w:rsidRDefault="000D084A" w:rsidP="00261AE7">
            <w:pPr>
              <w:rPr>
                <w:sz w:val="18"/>
                <w:szCs w:val="18"/>
              </w:rPr>
            </w:pPr>
          </w:p>
        </w:tc>
        <w:tc>
          <w:tcPr>
            <w:tcW w:w="810" w:type="dxa"/>
            <w:shd w:val="clear" w:color="auto" w:fill="auto"/>
          </w:tcPr>
          <w:p w14:paraId="179AF7E4" w14:textId="77777777" w:rsidR="000D084A" w:rsidRPr="00225DD8" w:rsidRDefault="000D084A" w:rsidP="00261AE7">
            <w:pPr>
              <w:rPr>
                <w:sz w:val="18"/>
                <w:szCs w:val="18"/>
              </w:rPr>
            </w:pPr>
          </w:p>
        </w:tc>
        <w:tc>
          <w:tcPr>
            <w:tcW w:w="810" w:type="dxa"/>
            <w:shd w:val="clear" w:color="auto" w:fill="auto"/>
          </w:tcPr>
          <w:p w14:paraId="2F24AF2F" w14:textId="77777777" w:rsidR="000D084A" w:rsidRPr="00225DD8" w:rsidRDefault="000D084A" w:rsidP="00261AE7">
            <w:pPr>
              <w:rPr>
                <w:sz w:val="18"/>
                <w:szCs w:val="18"/>
              </w:rPr>
            </w:pPr>
          </w:p>
        </w:tc>
        <w:tc>
          <w:tcPr>
            <w:tcW w:w="810" w:type="dxa"/>
            <w:shd w:val="clear" w:color="auto" w:fill="auto"/>
          </w:tcPr>
          <w:p w14:paraId="2D61713F" w14:textId="77777777" w:rsidR="000D084A" w:rsidRPr="00225DD8" w:rsidRDefault="000D084A" w:rsidP="00261AE7">
            <w:pPr>
              <w:rPr>
                <w:sz w:val="18"/>
                <w:szCs w:val="18"/>
              </w:rPr>
            </w:pPr>
          </w:p>
        </w:tc>
        <w:tc>
          <w:tcPr>
            <w:tcW w:w="900" w:type="dxa"/>
            <w:shd w:val="clear" w:color="auto" w:fill="auto"/>
          </w:tcPr>
          <w:p w14:paraId="0E424931" w14:textId="77777777" w:rsidR="000D084A" w:rsidRPr="00225DD8" w:rsidRDefault="000D084A" w:rsidP="00261AE7">
            <w:pPr>
              <w:rPr>
                <w:sz w:val="18"/>
                <w:szCs w:val="18"/>
              </w:rPr>
            </w:pPr>
          </w:p>
        </w:tc>
        <w:tc>
          <w:tcPr>
            <w:tcW w:w="918" w:type="dxa"/>
            <w:shd w:val="clear" w:color="auto" w:fill="auto"/>
          </w:tcPr>
          <w:p w14:paraId="1FFEA555" w14:textId="77777777" w:rsidR="000D084A" w:rsidRPr="00225DD8" w:rsidRDefault="000D084A" w:rsidP="00261AE7">
            <w:pPr>
              <w:rPr>
                <w:sz w:val="18"/>
                <w:szCs w:val="18"/>
              </w:rPr>
            </w:pPr>
          </w:p>
        </w:tc>
      </w:tr>
      <w:tr w:rsidR="000D084A" w14:paraId="3D520DBB" w14:textId="77777777" w:rsidTr="00261AE7">
        <w:tc>
          <w:tcPr>
            <w:tcW w:w="4518" w:type="dxa"/>
            <w:shd w:val="clear" w:color="auto" w:fill="auto"/>
          </w:tcPr>
          <w:p w14:paraId="787B7AE5" w14:textId="77777777" w:rsidR="000D084A" w:rsidRPr="00225DD8" w:rsidRDefault="000D084A" w:rsidP="00261AE7">
            <w:pPr>
              <w:spacing w:after="0"/>
              <w:rPr>
                <w:rFonts w:cs="Arial"/>
                <w:sz w:val="18"/>
                <w:szCs w:val="18"/>
              </w:rPr>
            </w:pPr>
            <w:r w:rsidRPr="00225DD8">
              <w:rPr>
                <w:rFonts w:cs="Arial"/>
                <w:sz w:val="18"/>
                <w:szCs w:val="18"/>
              </w:rPr>
              <w:t>Preserving patient confidentiality while using the interpreter in the encounter.</w:t>
            </w:r>
          </w:p>
        </w:tc>
        <w:tc>
          <w:tcPr>
            <w:tcW w:w="810" w:type="dxa"/>
            <w:shd w:val="clear" w:color="auto" w:fill="auto"/>
          </w:tcPr>
          <w:p w14:paraId="34268DF7" w14:textId="77777777" w:rsidR="000D084A" w:rsidRPr="00225DD8" w:rsidRDefault="000D084A" w:rsidP="00261AE7">
            <w:pPr>
              <w:rPr>
                <w:sz w:val="18"/>
                <w:szCs w:val="18"/>
              </w:rPr>
            </w:pPr>
          </w:p>
        </w:tc>
        <w:tc>
          <w:tcPr>
            <w:tcW w:w="810" w:type="dxa"/>
            <w:shd w:val="clear" w:color="auto" w:fill="auto"/>
          </w:tcPr>
          <w:p w14:paraId="4621106D" w14:textId="77777777" w:rsidR="000D084A" w:rsidRPr="00225DD8" w:rsidRDefault="000D084A" w:rsidP="00261AE7">
            <w:pPr>
              <w:rPr>
                <w:sz w:val="18"/>
                <w:szCs w:val="18"/>
              </w:rPr>
            </w:pPr>
          </w:p>
        </w:tc>
        <w:tc>
          <w:tcPr>
            <w:tcW w:w="810" w:type="dxa"/>
            <w:shd w:val="clear" w:color="auto" w:fill="auto"/>
          </w:tcPr>
          <w:p w14:paraId="7D7FFB50" w14:textId="77777777" w:rsidR="000D084A" w:rsidRPr="00225DD8" w:rsidRDefault="000D084A" w:rsidP="00261AE7">
            <w:pPr>
              <w:rPr>
                <w:sz w:val="18"/>
                <w:szCs w:val="18"/>
              </w:rPr>
            </w:pPr>
          </w:p>
        </w:tc>
        <w:tc>
          <w:tcPr>
            <w:tcW w:w="810" w:type="dxa"/>
            <w:shd w:val="clear" w:color="auto" w:fill="auto"/>
          </w:tcPr>
          <w:p w14:paraId="31D92479" w14:textId="77777777" w:rsidR="000D084A" w:rsidRPr="00225DD8" w:rsidRDefault="000D084A" w:rsidP="00261AE7">
            <w:pPr>
              <w:rPr>
                <w:sz w:val="18"/>
                <w:szCs w:val="18"/>
              </w:rPr>
            </w:pPr>
          </w:p>
        </w:tc>
        <w:tc>
          <w:tcPr>
            <w:tcW w:w="900" w:type="dxa"/>
            <w:shd w:val="clear" w:color="auto" w:fill="auto"/>
          </w:tcPr>
          <w:p w14:paraId="72590BE6" w14:textId="77777777" w:rsidR="000D084A" w:rsidRPr="00225DD8" w:rsidRDefault="000D084A" w:rsidP="00261AE7">
            <w:pPr>
              <w:rPr>
                <w:sz w:val="18"/>
                <w:szCs w:val="18"/>
              </w:rPr>
            </w:pPr>
          </w:p>
        </w:tc>
        <w:tc>
          <w:tcPr>
            <w:tcW w:w="918" w:type="dxa"/>
            <w:shd w:val="clear" w:color="auto" w:fill="auto"/>
          </w:tcPr>
          <w:p w14:paraId="5D2A5D81" w14:textId="77777777" w:rsidR="000D084A" w:rsidRPr="00225DD8" w:rsidRDefault="000D084A" w:rsidP="00261AE7">
            <w:pPr>
              <w:rPr>
                <w:sz w:val="18"/>
                <w:szCs w:val="18"/>
              </w:rPr>
            </w:pPr>
          </w:p>
        </w:tc>
      </w:tr>
      <w:tr w:rsidR="000D084A" w14:paraId="7D6E0F47" w14:textId="77777777" w:rsidTr="00261AE7">
        <w:tc>
          <w:tcPr>
            <w:tcW w:w="4518" w:type="dxa"/>
            <w:shd w:val="clear" w:color="auto" w:fill="auto"/>
          </w:tcPr>
          <w:p w14:paraId="0FE5A00B" w14:textId="77777777" w:rsidR="000D084A" w:rsidRPr="00225DD8" w:rsidRDefault="000D084A" w:rsidP="00261AE7">
            <w:pPr>
              <w:spacing w:after="0"/>
              <w:rPr>
                <w:rFonts w:cs="Arial"/>
                <w:sz w:val="18"/>
                <w:szCs w:val="18"/>
              </w:rPr>
            </w:pPr>
            <w:r w:rsidRPr="00225DD8">
              <w:rPr>
                <w:rFonts w:cs="Arial"/>
                <w:sz w:val="18"/>
                <w:szCs w:val="18"/>
              </w:rPr>
              <w:t xml:space="preserve">Knowing when to call on the interpreter to complement your own medical </w:t>
            </w:r>
            <w:r>
              <w:rPr>
                <w:rFonts w:cs="Arial"/>
                <w:sz w:val="18"/>
                <w:szCs w:val="18"/>
              </w:rPr>
              <w:t>______</w:t>
            </w:r>
            <w:r w:rsidRPr="00225DD8">
              <w:rPr>
                <w:rFonts w:cs="Arial"/>
                <w:sz w:val="18"/>
                <w:szCs w:val="18"/>
              </w:rPr>
              <w:t xml:space="preserve"> skills when interviewing this patient.</w:t>
            </w:r>
          </w:p>
        </w:tc>
        <w:tc>
          <w:tcPr>
            <w:tcW w:w="810" w:type="dxa"/>
            <w:shd w:val="clear" w:color="auto" w:fill="auto"/>
          </w:tcPr>
          <w:p w14:paraId="7739890E" w14:textId="77777777" w:rsidR="000D084A" w:rsidRPr="00225DD8" w:rsidRDefault="000D084A" w:rsidP="00261AE7">
            <w:pPr>
              <w:rPr>
                <w:sz w:val="18"/>
                <w:szCs w:val="18"/>
              </w:rPr>
            </w:pPr>
          </w:p>
        </w:tc>
        <w:tc>
          <w:tcPr>
            <w:tcW w:w="810" w:type="dxa"/>
            <w:shd w:val="clear" w:color="auto" w:fill="auto"/>
          </w:tcPr>
          <w:p w14:paraId="754BCDBA" w14:textId="77777777" w:rsidR="000D084A" w:rsidRPr="00225DD8" w:rsidRDefault="000D084A" w:rsidP="00261AE7">
            <w:pPr>
              <w:rPr>
                <w:sz w:val="18"/>
                <w:szCs w:val="18"/>
              </w:rPr>
            </w:pPr>
          </w:p>
        </w:tc>
        <w:tc>
          <w:tcPr>
            <w:tcW w:w="810" w:type="dxa"/>
            <w:shd w:val="clear" w:color="auto" w:fill="auto"/>
          </w:tcPr>
          <w:p w14:paraId="78204B22" w14:textId="77777777" w:rsidR="000D084A" w:rsidRPr="00225DD8" w:rsidRDefault="000D084A" w:rsidP="00261AE7">
            <w:pPr>
              <w:rPr>
                <w:sz w:val="18"/>
                <w:szCs w:val="18"/>
              </w:rPr>
            </w:pPr>
          </w:p>
        </w:tc>
        <w:tc>
          <w:tcPr>
            <w:tcW w:w="810" w:type="dxa"/>
            <w:shd w:val="clear" w:color="auto" w:fill="auto"/>
          </w:tcPr>
          <w:p w14:paraId="09EF4D38" w14:textId="77777777" w:rsidR="000D084A" w:rsidRPr="00225DD8" w:rsidRDefault="000D084A" w:rsidP="00261AE7">
            <w:pPr>
              <w:rPr>
                <w:sz w:val="18"/>
                <w:szCs w:val="18"/>
              </w:rPr>
            </w:pPr>
          </w:p>
        </w:tc>
        <w:tc>
          <w:tcPr>
            <w:tcW w:w="900" w:type="dxa"/>
            <w:shd w:val="clear" w:color="auto" w:fill="auto"/>
          </w:tcPr>
          <w:p w14:paraId="3C72062E" w14:textId="77777777" w:rsidR="000D084A" w:rsidRPr="00225DD8" w:rsidRDefault="000D084A" w:rsidP="00261AE7">
            <w:pPr>
              <w:rPr>
                <w:sz w:val="18"/>
                <w:szCs w:val="18"/>
              </w:rPr>
            </w:pPr>
          </w:p>
        </w:tc>
        <w:tc>
          <w:tcPr>
            <w:tcW w:w="918" w:type="dxa"/>
            <w:shd w:val="clear" w:color="auto" w:fill="auto"/>
          </w:tcPr>
          <w:p w14:paraId="7D63EC52" w14:textId="77777777" w:rsidR="000D084A" w:rsidRPr="00225DD8" w:rsidRDefault="000D084A" w:rsidP="00261AE7">
            <w:pPr>
              <w:rPr>
                <w:sz w:val="18"/>
                <w:szCs w:val="18"/>
              </w:rPr>
            </w:pPr>
          </w:p>
        </w:tc>
      </w:tr>
      <w:tr w:rsidR="000D084A" w14:paraId="060E73E3" w14:textId="77777777" w:rsidTr="00261AE7">
        <w:tc>
          <w:tcPr>
            <w:tcW w:w="4518" w:type="dxa"/>
            <w:shd w:val="clear" w:color="auto" w:fill="auto"/>
          </w:tcPr>
          <w:p w14:paraId="024D22FD" w14:textId="77777777" w:rsidR="000D084A" w:rsidRPr="00225DD8" w:rsidRDefault="000D084A" w:rsidP="00261AE7">
            <w:pPr>
              <w:spacing w:after="0"/>
              <w:rPr>
                <w:rFonts w:cs="Arial"/>
                <w:sz w:val="18"/>
                <w:szCs w:val="18"/>
              </w:rPr>
            </w:pPr>
            <w:r w:rsidRPr="00225DD8">
              <w:rPr>
                <w:rFonts w:cs="Arial"/>
                <w:sz w:val="18"/>
                <w:szCs w:val="18"/>
              </w:rPr>
              <w:t>Using the interpreter to help identify and respond to cultural issues that were pertinent to this patient encounter.</w:t>
            </w:r>
          </w:p>
        </w:tc>
        <w:tc>
          <w:tcPr>
            <w:tcW w:w="810" w:type="dxa"/>
            <w:shd w:val="clear" w:color="auto" w:fill="auto"/>
          </w:tcPr>
          <w:p w14:paraId="6443F1B1" w14:textId="77777777" w:rsidR="000D084A" w:rsidRPr="00225DD8" w:rsidRDefault="000D084A" w:rsidP="00261AE7">
            <w:pPr>
              <w:rPr>
                <w:sz w:val="18"/>
                <w:szCs w:val="18"/>
              </w:rPr>
            </w:pPr>
          </w:p>
        </w:tc>
        <w:tc>
          <w:tcPr>
            <w:tcW w:w="810" w:type="dxa"/>
            <w:shd w:val="clear" w:color="auto" w:fill="auto"/>
          </w:tcPr>
          <w:p w14:paraId="1D9BEC78" w14:textId="77777777" w:rsidR="000D084A" w:rsidRPr="00225DD8" w:rsidRDefault="000D084A" w:rsidP="00261AE7">
            <w:pPr>
              <w:rPr>
                <w:sz w:val="18"/>
                <w:szCs w:val="18"/>
              </w:rPr>
            </w:pPr>
          </w:p>
        </w:tc>
        <w:tc>
          <w:tcPr>
            <w:tcW w:w="810" w:type="dxa"/>
            <w:shd w:val="clear" w:color="auto" w:fill="auto"/>
          </w:tcPr>
          <w:p w14:paraId="01CB87EC" w14:textId="77777777" w:rsidR="000D084A" w:rsidRPr="00225DD8" w:rsidRDefault="000D084A" w:rsidP="00261AE7">
            <w:pPr>
              <w:rPr>
                <w:sz w:val="18"/>
                <w:szCs w:val="18"/>
              </w:rPr>
            </w:pPr>
          </w:p>
        </w:tc>
        <w:tc>
          <w:tcPr>
            <w:tcW w:w="810" w:type="dxa"/>
            <w:shd w:val="clear" w:color="auto" w:fill="auto"/>
          </w:tcPr>
          <w:p w14:paraId="782A116B" w14:textId="77777777" w:rsidR="000D084A" w:rsidRPr="00225DD8" w:rsidRDefault="000D084A" w:rsidP="00261AE7">
            <w:pPr>
              <w:rPr>
                <w:sz w:val="18"/>
                <w:szCs w:val="18"/>
              </w:rPr>
            </w:pPr>
          </w:p>
        </w:tc>
        <w:tc>
          <w:tcPr>
            <w:tcW w:w="900" w:type="dxa"/>
            <w:shd w:val="clear" w:color="auto" w:fill="auto"/>
          </w:tcPr>
          <w:p w14:paraId="00EB27EB" w14:textId="77777777" w:rsidR="000D084A" w:rsidRPr="00225DD8" w:rsidRDefault="000D084A" w:rsidP="00261AE7">
            <w:pPr>
              <w:rPr>
                <w:sz w:val="18"/>
                <w:szCs w:val="18"/>
              </w:rPr>
            </w:pPr>
          </w:p>
        </w:tc>
        <w:tc>
          <w:tcPr>
            <w:tcW w:w="918" w:type="dxa"/>
            <w:shd w:val="clear" w:color="auto" w:fill="auto"/>
          </w:tcPr>
          <w:p w14:paraId="586717F2" w14:textId="77777777" w:rsidR="000D084A" w:rsidRPr="00225DD8" w:rsidRDefault="000D084A" w:rsidP="00261AE7">
            <w:pPr>
              <w:rPr>
                <w:sz w:val="18"/>
                <w:szCs w:val="18"/>
              </w:rPr>
            </w:pPr>
          </w:p>
        </w:tc>
      </w:tr>
      <w:tr w:rsidR="000D084A" w14:paraId="424ED116" w14:textId="77777777" w:rsidTr="00261AE7">
        <w:tc>
          <w:tcPr>
            <w:tcW w:w="4518" w:type="dxa"/>
            <w:shd w:val="clear" w:color="auto" w:fill="auto"/>
          </w:tcPr>
          <w:p w14:paraId="738089A7" w14:textId="77777777" w:rsidR="000D084A" w:rsidRPr="00225DD8" w:rsidRDefault="000D084A" w:rsidP="00261AE7">
            <w:pPr>
              <w:spacing w:after="0"/>
              <w:rPr>
                <w:rFonts w:cs="Arial"/>
                <w:sz w:val="18"/>
                <w:szCs w:val="18"/>
              </w:rPr>
            </w:pPr>
            <w:r w:rsidRPr="00225DD8">
              <w:rPr>
                <w:rFonts w:cs="Arial"/>
                <w:sz w:val="18"/>
                <w:szCs w:val="18"/>
              </w:rPr>
              <w:t>How satisfied do you think the patient was with how you involved the interpreter during this encounter?</w:t>
            </w:r>
          </w:p>
        </w:tc>
        <w:tc>
          <w:tcPr>
            <w:tcW w:w="810" w:type="dxa"/>
            <w:shd w:val="clear" w:color="auto" w:fill="auto"/>
          </w:tcPr>
          <w:p w14:paraId="252DC2BB" w14:textId="77777777" w:rsidR="000D084A" w:rsidRPr="00225DD8" w:rsidRDefault="000D084A" w:rsidP="00261AE7">
            <w:pPr>
              <w:rPr>
                <w:sz w:val="18"/>
                <w:szCs w:val="18"/>
              </w:rPr>
            </w:pPr>
          </w:p>
        </w:tc>
        <w:tc>
          <w:tcPr>
            <w:tcW w:w="810" w:type="dxa"/>
            <w:shd w:val="clear" w:color="auto" w:fill="auto"/>
          </w:tcPr>
          <w:p w14:paraId="67944B89" w14:textId="77777777" w:rsidR="000D084A" w:rsidRPr="00225DD8" w:rsidRDefault="000D084A" w:rsidP="00261AE7">
            <w:pPr>
              <w:rPr>
                <w:sz w:val="18"/>
                <w:szCs w:val="18"/>
              </w:rPr>
            </w:pPr>
          </w:p>
        </w:tc>
        <w:tc>
          <w:tcPr>
            <w:tcW w:w="810" w:type="dxa"/>
            <w:shd w:val="clear" w:color="auto" w:fill="auto"/>
          </w:tcPr>
          <w:p w14:paraId="3F22AB2C" w14:textId="77777777" w:rsidR="000D084A" w:rsidRPr="00225DD8" w:rsidRDefault="000D084A" w:rsidP="00261AE7">
            <w:pPr>
              <w:rPr>
                <w:sz w:val="18"/>
                <w:szCs w:val="18"/>
              </w:rPr>
            </w:pPr>
          </w:p>
        </w:tc>
        <w:tc>
          <w:tcPr>
            <w:tcW w:w="810" w:type="dxa"/>
            <w:shd w:val="clear" w:color="auto" w:fill="auto"/>
          </w:tcPr>
          <w:p w14:paraId="300DA01C" w14:textId="77777777" w:rsidR="000D084A" w:rsidRPr="00225DD8" w:rsidRDefault="000D084A" w:rsidP="00261AE7">
            <w:pPr>
              <w:rPr>
                <w:sz w:val="18"/>
                <w:szCs w:val="18"/>
              </w:rPr>
            </w:pPr>
          </w:p>
        </w:tc>
        <w:tc>
          <w:tcPr>
            <w:tcW w:w="900" w:type="dxa"/>
            <w:shd w:val="clear" w:color="auto" w:fill="auto"/>
          </w:tcPr>
          <w:p w14:paraId="15C425F2" w14:textId="77777777" w:rsidR="000D084A" w:rsidRPr="00225DD8" w:rsidRDefault="000D084A" w:rsidP="00261AE7">
            <w:pPr>
              <w:rPr>
                <w:sz w:val="18"/>
                <w:szCs w:val="18"/>
              </w:rPr>
            </w:pPr>
          </w:p>
        </w:tc>
        <w:tc>
          <w:tcPr>
            <w:tcW w:w="918" w:type="dxa"/>
            <w:shd w:val="clear" w:color="auto" w:fill="auto"/>
          </w:tcPr>
          <w:p w14:paraId="20F06B3D" w14:textId="77777777" w:rsidR="000D084A" w:rsidRPr="00225DD8" w:rsidRDefault="000D084A" w:rsidP="00261AE7">
            <w:pPr>
              <w:rPr>
                <w:sz w:val="18"/>
                <w:szCs w:val="18"/>
              </w:rPr>
            </w:pPr>
          </w:p>
        </w:tc>
      </w:tr>
      <w:tr w:rsidR="000D084A" w14:paraId="4DAF7176" w14:textId="77777777" w:rsidTr="00261AE7">
        <w:tc>
          <w:tcPr>
            <w:tcW w:w="4518" w:type="dxa"/>
            <w:shd w:val="clear" w:color="auto" w:fill="auto"/>
          </w:tcPr>
          <w:p w14:paraId="64B80F3C" w14:textId="77777777" w:rsidR="000D084A" w:rsidRPr="00225DD8" w:rsidRDefault="000D084A" w:rsidP="00261AE7">
            <w:pPr>
              <w:spacing w:after="0"/>
              <w:rPr>
                <w:rFonts w:cs="Arial"/>
                <w:sz w:val="18"/>
                <w:szCs w:val="18"/>
              </w:rPr>
            </w:pPr>
            <w:r w:rsidRPr="00225DD8">
              <w:rPr>
                <w:rFonts w:cs="Arial"/>
                <w:sz w:val="18"/>
                <w:szCs w:val="18"/>
              </w:rPr>
              <w:t>How satisfied do you think the interpreter was with how you involved him/her during this patient encounter?</w:t>
            </w:r>
          </w:p>
        </w:tc>
        <w:tc>
          <w:tcPr>
            <w:tcW w:w="810" w:type="dxa"/>
            <w:shd w:val="clear" w:color="auto" w:fill="auto"/>
          </w:tcPr>
          <w:p w14:paraId="042D4D43" w14:textId="77777777" w:rsidR="000D084A" w:rsidRPr="00225DD8" w:rsidRDefault="000D084A" w:rsidP="00261AE7">
            <w:pPr>
              <w:rPr>
                <w:sz w:val="18"/>
                <w:szCs w:val="18"/>
              </w:rPr>
            </w:pPr>
          </w:p>
        </w:tc>
        <w:tc>
          <w:tcPr>
            <w:tcW w:w="810" w:type="dxa"/>
            <w:shd w:val="clear" w:color="auto" w:fill="auto"/>
          </w:tcPr>
          <w:p w14:paraId="58F9BC5C" w14:textId="77777777" w:rsidR="000D084A" w:rsidRPr="00225DD8" w:rsidRDefault="000D084A" w:rsidP="00261AE7">
            <w:pPr>
              <w:rPr>
                <w:sz w:val="18"/>
                <w:szCs w:val="18"/>
              </w:rPr>
            </w:pPr>
          </w:p>
        </w:tc>
        <w:tc>
          <w:tcPr>
            <w:tcW w:w="810" w:type="dxa"/>
            <w:shd w:val="clear" w:color="auto" w:fill="auto"/>
          </w:tcPr>
          <w:p w14:paraId="7FBBF806" w14:textId="77777777" w:rsidR="000D084A" w:rsidRPr="00225DD8" w:rsidRDefault="000D084A" w:rsidP="00261AE7">
            <w:pPr>
              <w:rPr>
                <w:sz w:val="18"/>
                <w:szCs w:val="18"/>
              </w:rPr>
            </w:pPr>
          </w:p>
        </w:tc>
        <w:tc>
          <w:tcPr>
            <w:tcW w:w="810" w:type="dxa"/>
            <w:shd w:val="clear" w:color="auto" w:fill="auto"/>
          </w:tcPr>
          <w:p w14:paraId="6926FFE1" w14:textId="77777777" w:rsidR="000D084A" w:rsidRPr="00225DD8" w:rsidRDefault="000D084A" w:rsidP="00261AE7">
            <w:pPr>
              <w:rPr>
                <w:sz w:val="18"/>
                <w:szCs w:val="18"/>
              </w:rPr>
            </w:pPr>
          </w:p>
        </w:tc>
        <w:tc>
          <w:tcPr>
            <w:tcW w:w="900" w:type="dxa"/>
            <w:shd w:val="clear" w:color="auto" w:fill="auto"/>
          </w:tcPr>
          <w:p w14:paraId="183344C4" w14:textId="77777777" w:rsidR="000D084A" w:rsidRPr="00225DD8" w:rsidRDefault="000D084A" w:rsidP="00261AE7">
            <w:pPr>
              <w:rPr>
                <w:sz w:val="18"/>
                <w:szCs w:val="18"/>
              </w:rPr>
            </w:pPr>
          </w:p>
        </w:tc>
        <w:tc>
          <w:tcPr>
            <w:tcW w:w="918" w:type="dxa"/>
            <w:shd w:val="clear" w:color="auto" w:fill="auto"/>
          </w:tcPr>
          <w:p w14:paraId="01E1C782" w14:textId="77777777" w:rsidR="000D084A" w:rsidRPr="00225DD8" w:rsidRDefault="000D084A" w:rsidP="00261AE7">
            <w:pPr>
              <w:rPr>
                <w:sz w:val="18"/>
                <w:szCs w:val="18"/>
              </w:rPr>
            </w:pPr>
          </w:p>
        </w:tc>
      </w:tr>
      <w:tr w:rsidR="000D084A" w14:paraId="03EB2A0D" w14:textId="77777777" w:rsidTr="00261AE7">
        <w:tc>
          <w:tcPr>
            <w:tcW w:w="4518" w:type="dxa"/>
            <w:shd w:val="clear" w:color="auto" w:fill="auto"/>
          </w:tcPr>
          <w:p w14:paraId="5EA08E4A" w14:textId="77777777" w:rsidR="000D084A" w:rsidRPr="00225DD8" w:rsidRDefault="000D084A" w:rsidP="00261AE7">
            <w:pPr>
              <w:spacing w:after="0"/>
              <w:rPr>
                <w:rFonts w:cs="Arial"/>
                <w:sz w:val="18"/>
                <w:szCs w:val="18"/>
              </w:rPr>
            </w:pPr>
            <w:r w:rsidRPr="00225DD8">
              <w:rPr>
                <w:rFonts w:cs="Arial"/>
                <w:sz w:val="18"/>
                <w:szCs w:val="18"/>
              </w:rPr>
              <w:t>How difficult did you find this last encounter compared to one with a patient who is fluent in English language?</w:t>
            </w:r>
          </w:p>
        </w:tc>
        <w:tc>
          <w:tcPr>
            <w:tcW w:w="810" w:type="dxa"/>
            <w:shd w:val="clear" w:color="auto" w:fill="auto"/>
          </w:tcPr>
          <w:p w14:paraId="507F963B" w14:textId="77777777" w:rsidR="000D084A" w:rsidRPr="00225DD8" w:rsidRDefault="000D084A" w:rsidP="00261AE7">
            <w:pPr>
              <w:rPr>
                <w:sz w:val="18"/>
                <w:szCs w:val="18"/>
              </w:rPr>
            </w:pPr>
          </w:p>
        </w:tc>
        <w:tc>
          <w:tcPr>
            <w:tcW w:w="810" w:type="dxa"/>
            <w:shd w:val="clear" w:color="auto" w:fill="auto"/>
          </w:tcPr>
          <w:p w14:paraId="49B33E1C" w14:textId="77777777" w:rsidR="000D084A" w:rsidRPr="00225DD8" w:rsidRDefault="000D084A" w:rsidP="00261AE7">
            <w:pPr>
              <w:rPr>
                <w:sz w:val="18"/>
                <w:szCs w:val="18"/>
              </w:rPr>
            </w:pPr>
          </w:p>
        </w:tc>
        <w:tc>
          <w:tcPr>
            <w:tcW w:w="810" w:type="dxa"/>
            <w:shd w:val="clear" w:color="auto" w:fill="auto"/>
          </w:tcPr>
          <w:p w14:paraId="7C62887E" w14:textId="77777777" w:rsidR="000D084A" w:rsidRPr="00225DD8" w:rsidRDefault="000D084A" w:rsidP="00261AE7">
            <w:pPr>
              <w:rPr>
                <w:sz w:val="18"/>
                <w:szCs w:val="18"/>
              </w:rPr>
            </w:pPr>
          </w:p>
        </w:tc>
        <w:tc>
          <w:tcPr>
            <w:tcW w:w="810" w:type="dxa"/>
            <w:shd w:val="clear" w:color="auto" w:fill="auto"/>
          </w:tcPr>
          <w:p w14:paraId="6B1B3F2F" w14:textId="77777777" w:rsidR="000D084A" w:rsidRPr="00225DD8" w:rsidRDefault="000D084A" w:rsidP="00261AE7">
            <w:pPr>
              <w:rPr>
                <w:sz w:val="18"/>
                <w:szCs w:val="18"/>
              </w:rPr>
            </w:pPr>
          </w:p>
        </w:tc>
        <w:tc>
          <w:tcPr>
            <w:tcW w:w="900" w:type="dxa"/>
            <w:shd w:val="clear" w:color="auto" w:fill="auto"/>
          </w:tcPr>
          <w:p w14:paraId="0F53E031" w14:textId="77777777" w:rsidR="000D084A" w:rsidRPr="00225DD8" w:rsidRDefault="000D084A" w:rsidP="00261AE7">
            <w:pPr>
              <w:rPr>
                <w:sz w:val="18"/>
                <w:szCs w:val="18"/>
              </w:rPr>
            </w:pPr>
          </w:p>
        </w:tc>
        <w:tc>
          <w:tcPr>
            <w:tcW w:w="918" w:type="dxa"/>
            <w:shd w:val="clear" w:color="auto" w:fill="auto"/>
          </w:tcPr>
          <w:p w14:paraId="1FCC83DB" w14:textId="77777777" w:rsidR="000D084A" w:rsidRPr="00225DD8" w:rsidRDefault="000D084A" w:rsidP="00261AE7">
            <w:pPr>
              <w:rPr>
                <w:sz w:val="18"/>
                <w:szCs w:val="18"/>
              </w:rPr>
            </w:pPr>
          </w:p>
        </w:tc>
      </w:tr>
      <w:tr w:rsidR="000D084A" w14:paraId="668BDA47" w14:textId="77777777" w:rsidTr="00261AE7">
        <w:tc>
          <w:tcPr>
            <w:tcW w:w="4518" w:type="dxa"/>
            <w:shd w:val="clear" w:color="auto" w:fill="auto"/>
          </w:tcPr>
          <w:p w14:paraId="6FB8DEC1" w14:textId="77777777" w:rsidR="000D084A" w:rsidRPr="00225DD8" w:rsidRDefault="000D084A" w:rsidP="00261AE7">
            <w:pPr>
              <w:spacing w:after="0"/>
              <w:rPr>
                <w:rFonts w:cs="Arial"/>
                <w:sz w:val="18"/>
                <w:szCs w:val="18"/>
              </w:rPr>
            </w:pPr>
            <w:r w:rsidRPr="00225DD8">
              <w:rPr>
                <w:rFonts w:cs="Arial"/>
                <w:sz w:val="18"/>
                <w:szCs w:val="18"/>
              </w:rPr>
              <w:t>Overall, how would you rate your own Hmong language fluency in general?</w:t>
            </w:r>
          </w:p>
        </w:tc>
        <w:tc>
          <w:tcPr>
            <w:tcW w:w="810" w:type="dxa"/>
            <w:shd w:val="clear" w:color="auto" w:fill="auto"/>
          </w:tcPr>
          <w:p w14:paraId="22468E7F" w14:textId="77777777" w:rsidR="000D084A" w:rsidRPr="00225DD8" w:rsidRDefault="000D084A" w:rsidP="00261AE7">
            <w:pPr>
              <w:rPr>
                <w:sz w:val="18"/>
                <w:szCs w:val="18"/>
              </w:rPr>
            </w:pPr>
          </w:p>
        </w:tc>
        <w:tc>
          <w:tcPr>
            <w:tcW w:w="810" w:type="dxa"/>
            <w:shd w:val="clear" w:color="auto" w:fill="auto"/>
          </w:tcPr>
          <w:p w14:paraId="07D565B2" w14:textId="77777777" w:rsidR="000D084A" w:rsidRPr="00225DD8" w:rsidRDefault="000D084A" w:rsidP="00261AE7">
            <w:pPr>
              <w:rPr>
                <w:sz w:val="18"/>
                <w:szCs w:val="18"/>
              </w:rPr>
            </w:pPr>
          </w:p>
        </w:tc>
        <w:tc>
          <w:tcPr>
            <w:tcW w:w="810" w:type="dxa"/>
            <w:shd w:val="clear" w:color="auto" w:fill="auto"/>
          </w:tcPr>
          <w:p w14:paraId="20AB230D" w14:textId="77777777" w:rsidR="000D084A" w:rsidRPr="00225DD8" w:rsidRDefault="000D084A" w:rsidP="00261AE7">
            <w:pPr>
              <w:rPr>
                <w:sz w:val="18"/>
                <w:szCs w:val="18"/>
              </w:rPr>
            </w:pPr>
          </w:p>
        </w:tc>
        <w:tc>
          <w:tcPr>
            <w:tcW w:w="810" w:type="dxa"/>
            <w:shd w:val="clear" w:color="auto" w:fill="auto"/>
          </w:tcPr>
          <w:p w14:paraId="606C64D7" w14:textId="77777777" w:rsidR="000D084A" w:rsidRPr="00225DD8" w:rsidRDefault="000D084A" w:rsidP="00261AE7">
            <w:pPr>
              <w:rPr>
                <w:sz w:val="18"/>
                <w:szCs w:val="18"/>
              </w:rPr>
            </w:pPr>
          </w:p>
        </w:tc>
        <w:tc>
          <w:tcPr>
            <w:tcW w:w="900" w:type="dxa"/>
            <w:shd w:val="clear" w:color="auto" w:fill="auto"/>
          </w:tcPr>
          <w:p w14:paraId="39657202" w14:textId="77777777" w:rsidR="000D084A" w:rsidRPr="00225DD8" w:rsidRDefault="000D084A" w:rsidP="00261AE7">
            <w:pPr>
              <w:rPr>
                <w:sz w:val="18"/>
                <w:szCs w:val="18"/>
              </w:rPr>
            </w:pPr>
          </w:p>
        </w:tc>
        <w:tc>
          <w:tcPr>
            <w:tcW w:w="918" w:type="dxa"/>
            <w:shd w:val="clear" w:color="auto" w:fill="auto"/>
          </w:tcPr>
          <w:p w14:paraId="03D391C5" w14:textId="77777777" w:rsidR="000D084A" w:rsidRPr="00225DD8" w:rsidRDefault="000D084A" w:rsidP="00261AE7">
            <w:pPr>
              <w:rPr>
                <w:sz w:val="18"/>
                <w:szCs w:val="18"/>
              </w:rPr>
            </w:pPr>
          </w:p>
        </w:tc>
      </w:tr>
      <w:tr w:rsidR="000D084A" w14:paraId="30F0C969" w14:textId="77777777" w:rsidTr="00261AE7">
        <w:trPr>
          <w:trHeight w:val="467"/>
        </w:trPr>
        <w:tc>
          <w:tcPr>
            <w:tcW w:w="4518" w:type="dxa"/>
            <w:shd w:val="clear" w:color="auto" w:fill="auto"/>
          </w:tcPr>
          <w:p w14:paraId="1E41B9F9" w14:textId="77777777" w:rsidR="000D084A" w:rsidRPr="00225DD8" w:rsidRDefault="000D084A" w:rsidP="00261AE7">
            <w:pPr>
              <w:spacing w:after="0"/>
              <w:rPr>
                <w:rFonts w:cs="Arial"/>
                <w:sz w:val="18"/>
                <w:szCs w:val="18"/>
              </w:rPr>
            </w:pPr>
          </w:p>
          <w:p w14:paraId="5A8859AD" w14:textId="77777777" w:rsidR="000D084A" w:rsidRPr="00225DD8" w:rsidRDefault="000D084A" w:rsidP="00261AE7">
            <w:pPr>
              <w:spacing w:after="0"/>
              <w:rPr>
                <w:rFonts w:cs="Arial"/>
                <w:sz w:val="18"/>
                <w:szCs w:val="18"/>
              </w:rPr>
            </w:pPr>
            <w:r w:rsidRPr="00225DD8">
              <w:rPr>
                <w:rFonts w:cs="Arial"/>
                <w:sz w:val="18"/>
                <w:szCs w:val="18"/>
              </w:rPr>
              <w:t>Rating</w:t>
            </w:r>
          </w:p>
        </w:tc>
        <w:tc>
          <w:tcPr>
            <w:tcW w:w="810" w:type="dxa"/>
            <w:shd w:val="clear" w:color="auto" w:fill="auto"/>
          </w:tcPr>
          <w:p w14:paraId="3BE521FB" w14:textId="77777777" w:rsidR="000D084A" w:rsidRPr="00225DD8" w:rsidRDefault="000D084A" w:rsidP="00261AE7">
            <w:pPr>
              <w:rPr>
                <w:sz w:val="16"/>
                <w:szCs w:val="16"/>
              </w:rPr>
            </w:pPr>
            <w:r w:rsidRPr="00225DD8">
              <w:rPr>
                <w:sz w:val="16"/>
                <w:szCs w:val="16"/>
              </w:rPr>
              <w:t>Very Negative</w:t>
            </w:r>
          </w:p>
        </w:tc>
        <w:tc>
          <w:tcPr>
            <w:tcW w:w="810" w:type="dxa"/>
            <w:shd w:val="clear" w:color="auto" w:fill="auto"/>
          </w:tcPr>
          <w:p w14:paraId="605575BF" w14:textId="77777777" w:rsidR="000D084A" w:rsidRPr="00225DD8" w:rsidRDefault="000D084A" w:rsidP="00261AE7">
            <w:pPr>
              <w:rPr>
                <w:sz w:val="16"/>
                <w:szCs w:val="16"/>
              </w:rPr>
            </w:pPr>
            <w:r w:rsidRPr="00225DD8">
              <w:rPr>
                <w:sz w:val="16"/>
                <w:szCs w:val="16"/>
              </w:rPr>
              <w:t>Negative</w:t>
            </w:r>
          </w:p>
        </w:tc>
        <w:tc>
          <w:tcPr>
            <w:tcW w:w="810" w:type="dxa"/>
            <w:shd w:val="clear" w:color="auto" w:fill="auto"/>
          </w:tcPr>
          <w:p w14:paraId="4992F8E0" w14:textId="77777777" w:rsidR="000D084A" w:rsidRPr="00225DD8" w:rsidRDefault="000D084A" w:rsidP="00261AE7">
            <w:pPr>
              <w:rPr>
                <w:sz w:val="16"/>
                <w:szCs w:val="16"/>
              </w:rPr>
            </w:pPr>
            <w:r w:rsidRPr="00225DD8">
              <w:rPr>
                <w:sz w:val="16"/>
                <w:szCs w:val="16"/>
              </w:rPr>
              <w:t>Some-what Negative</w:t>
            </w:r>
          </w:p>
        </w:tc>
        <w:tc>
          <w:tcPr>
            <w:tcW w:w="810" w:type="dxa"/>
            <w:shd w:val="clear" w:color="auto" w:fill="auto"/>
          </w:tcPr>
          <w:p w14:paraId="26629712" w14:textId="77777777" w:rsidR="000D084A" w:rsidRPr="00225DD8" w:rsidRDefault="000D084A" w:rsidP="00261AE7">
            <w:pPr>
              <w:rPr>
                <w:sz w:val="16"/>
                <w:szCs w:val="16"/>
              </w:rPr>
            </w:pPr>
            <w:r w:rsidRPr="00225DD8">
              <w:rPr>
                <w:sz w:val="16"/>
                <w:szCs w:val="16"/>
              </w:rPr>
              <w:t>Some-what Positive</w:t>
            </w:r>
          </w:p>
        </w:tc>
        <w:tc>
          <w:tcPr>
            <w:tcW w:w="900" w:type="dxa"/>
            <w:shd w:val="clear" w:color="auto" w:fill="auto"/>
          </w:tcPr>
          <w:p w14:paraId="2F4A6462" w14:textId="77777777" w:rsidR="000D084A" w:rsidRPr="00225DD8" w:rsidRDefault="000D084A" w:rsidP="00261AE7">
            <w:pPr>
              <w:rPr>
                <w:sz w:val="16"/>
                <w:szCs w:val="16"/>
              </w:rPr>
            </w:pPr>
            <w:r w:rsidRPr="00225DD8">
              <w:rPr>
                <w:sz w:val="16"/>
                <w:szCs w:val="16"/>
              </w:rPr>
              <w:t>Positive</w:t>
            </w:r>
          </w:p>
        </w:tc>
        <w:tc>
          <w:tcPr>
            <w:tcW w:w="918" w:type="dxa"/>
            <w:shd w:val="clear" w:color="auto" w:fill="auto"/>
          </w:tcPr>
          <w:p w14:paraId="53F9CB15" w14:textId="77777777" w:rsidR="000D084A" w:rsidRPr="00225DD8" w:rsidRDefault="000D084A" w:rsidP="00261AE7">
            <w:pPr>
              <w:rPr>
                <w:sz w:val="16"/>
                <w:szCs w:val="16"/>
              </w:rPr>
            </w:pPr>
            <w:r w:rsidRPr="00225DD8">
              <w:rPr>
                <w:sz w:val="16"/>
                <w:szCs w:val="16"/>
              </w:rPr>
              <w:t>Very Positive</w:t>
            </w:r>
          </w:p>
        </w:tc>
      </w:tr>
      <w:tr w:rsidR="000D084A" w14:paraId="7ADADC5F" w14:textId="77777777" w:rsidTr="00261AE7">
        <w:tc>
          <w:tcPr>
            <w:tcW w:w="4518" w:type="dxa"/>
            <w:shd w:val="clear" w:color="auto" w:fill="auto"/>
          </w:tcPr>
          <w:p w14:paraId="206B8063" w14:textId="77777777" w:rsidR="000D084A" w:rsidRPr="00225DD8" w:rsidRDefault="000D084A" w:rsidP="00261AE7">
            <w:pPr>
              <w:spacing w:after="0"/>
              <w:rPr>
                <w:rFonts w:cs="Arial"/>
                <w:sz w:val="18"/>
                <w:szCs w:val="18"/>
              </w:rPr>
            </w:pPr>
            <w:r w:rsidRPr="00225DD8">
              <w:rPr>
                <w:rFonts w:cs="Arial"/>
                <w:sz w:val="18"/>
                <w:szCs w:val="18"/>
              </w:rPr>
              <w:t>Overall, how would you rate the interpreter’s contribution to the last patient encounter you just experienced?</w:t>
            </w:r>
          </w:p>
        </w:tc>
        <w:tc>
          <w:tcPr>
            <w:tcW w:w="810" w:type="dxa"/>
            <w:shd w:val="clear" w:color="auto" w:fill="auto"/>
          </w:tcPr>
          <w:p w14:paraId="57291521" w14:textId="77777777" w:rsidR="000D084A" w:rsidRPr="00225DD8" w:rsidRDefault="000D084A" w:rsidP="00261AE7">
            <w:pPr>
              <w:rPr>
                <w:sz w:val="18"/>
                <w:szCs w:val="18"/>
              </w:rPr>
            </w:pPr>
          </w:p>
        </w:tc>
        <w:tc>
          <w:tcPr>
            <w:tcW w:w="810" w:type="dxa"/>
            <w:shd w:val="clear" w:color="auto" w:fill="auto"/>
          </w:tcPr>
          <w:p w14:paraId="5E1C718C" w14:textId="77777777" w:rsidR="000D084A" w:rsidRPr="00225DD8" w:rsidRDefault="000D084A" w:rsidP="00261AE7">
            <w:pPr>
              <w:rPr>
                <w:sz w:val="18"/>
                <w:szCs w:val="18"/>
              </w:rPr>
            </w:pPr>
          </w:p>
        </w:tc>
        <w:tc>
          <w:tcPr>
            <w:tcW w:w="810" w:type="dxa"/>
            <w:shd w:val="clear" w:color="auto" w:fill="auto"/>
          </w:tcPr>
          <w:p w14:paraId="043CEA8B" w14:textId="77777777" w:rsidR="000D084A" w:rsidRPr="00225DD8" w:rsidRDefault="000D084A" w:rsidP="00261AE7">
            <w:pPr>
              <w:rPr>
                <w:sz w:val="18"/>
                <w:szCs w:val="18"/>
              </w:rPr>
            </w:pPr>
          </w:p>
        </w:tc>
        <w:tc>
          <w:tcPr>
            <w:tcW w:w="810" w:type="dxa"/>
            <w:shd w:val="clear" w:color="auto" w:fill="auto"/>
          </w:tcPr>
          <w:p w14:paraId="2FFE9271" w14:textId="77777777" w:rsidR="000D084A" w:rsidRPr="00225DD8" w:rsidRDefault="000D084A" w:rsidP="00261AE7">
            <w:pPr>
              <w:rPr>
                <w:sz w:val="18"/>
                <w:szCs w:val="18"/>
              </w:rPr>
            </w:pPr>
          </w:p>
        </w:tc>
        <w:tc>
          <w:tcPr>
            <w:tcW w:w="900" w:type="dxa"/>
            <w:shd w:val="clear" w:color="auto" w:fill="auto"/>
          </w:tcPr>
          <w:p w14:paraId="5444B884" w14:textId="77777777" w:rsidR="000D084A" w:rsidRPr="00225DD8" w:rsidRDefault="000D084A" w:rsidP="00261AE7">
            <w:pPr>
              <w:rPr>
                <w:sz w:val="18"/>
                <w:szCs w:val="18"/>
              </w:rPr>
            </w:pPr>
          </w:p>
        </w:tc>
        <w:tc>
          <w:tcPr>
            <w:tcW w:w="918" w:type="dxa"/>
            <w:shd w:val="clear" w:color="auto" w:fill="auto"/>
          </w:tcPr>
          <w:p w14:paraId="6B677405" w14:textId="77777777" w:rsidR="000D084A" w:rsidRPr="00225DD8" w:rsidRDefault="000D084A" w:rsidP="00261AE7">
            <w:pPr>
              <w:rPr>
                <w:sz w:val="18"/>
                <w:szCs w:val="18"/>
              </w:rPr>
            </w:pPr>
          </w:p>
        </w:tc>
      </w:tr>
      <w:tr w:rsidR="000D084A" w14:paraId="0897ECC8" w14:textId="77777777" w:rsidTr="00261AE7">
        <w:tc>
          <w:tcPr>
            <w:tcW w:w="4518" w:type="dxa"/>
            <w:shd w:val="clear" w:color="auto" w:fill="auto"/>
          </w:tcPr>
          <w:p w14:paraId="394532C1" w14:textId="7B151418" w:rsidR="000D084A" w:rsidRPr="00225DD8" w:rsidRDefault="000D084A" w:rsidP="00261AE7">
            <w:pPr>
              <w:spacing w:after="0"/>
              <w:rPr>
                <w:rFonts w:cs="Arial"/>
                <w:sz w:val="18"/>
                <w:szCs w:val="18"/>
              </w:rPr>
            </w:pPr>
            <w:bookmarkStart w:id="0" w:name="_GoBack"/>
            <w:bookmarkEnd w:id="0"/>
            <w:r w:rsidRPr="00225DD8">
              <w:rPr>
                <w:rFonts w:cs="Arial"/>
                <w:sz w:val="18"/>
                <w:szCs w:val="18"/>
              </w:rPr>
              <w:t>Please briefly explain your rating that specifically mentions key features about the interpreter’s presence and behavior that contributed to or did not contribute to the patient encounter.</w:t>
            </w:r>
          </w:p>
        </w:tc>
        <w:tc>
          <w:tcPr>
            <w:tcW w:w="5058" w:type="dxa"/>
            <w:gridSpan w:val="6"/>
            <w:shd w:val="clear" w:color="auto" w:fill="auto"/>
          </w:tcPr>
          <w:p w14:paraId="2EB8F4E6" w14:textId="77777777" w:rsidR="000D084A" w:rsidRPr="00225DD8" w:rsidRDefault="000D084A" w:rsidP="00261AE7">
            <w:pPr>
              <w:rPr>
                <w:sz w:val="18"/>
                <w:szCs w:val="18"/>
              </w:rPr>
            </w:pPr>
          </w:p>
        </w:tc>
      </w:tr>
    </w:tbl>
    <w:p w14:paraId="4763643C" w14:textId="77777777" w:rsidR="000D084A" w:rsidRDefault="000D084A" w:rsidP="000D084A">
      <w:pPr>
        <w:pStyle w:val="NoSpacing"/>
        <w:rPr>
          <w:rFonts w:ascii="Calibri" w:eastAsia="Times New Roman" w:hAnsi="Calibri" w:cs="Times New Roman"/>
        </w:rPr>
      </w:pPr>
    </w:p>
    <w:p w14:paraId="4B0938BF" w14:textId="77777777" w:rsidR="000D084A" w:rsidRDefault="000D084A" w:rsidP="000D084A">
      <w:pPr>
        <w:pStyle w:val="NoSpacing"/>
        <w:rPr>
          <w:rFonts w:ascii="Calibri" w:eastAsia="Times New Roman" w:hAnsi="Calibri" w:cs="Times New Roman"/>
        </w:rPr>
      </w:pPr>
    </w:p>
    <w:p w14:paraId="3BD2E741" w14:textId="77777777" w:rsidR="000D084A" w:rsidRDefault="000D084A" w:rsidP="000D084A">
      <w:pPr>
        <w:pStyle w:val="NoSpacing"/>
        <w:rPr>
          <w:b/>
        </w:rPr>
      </w:pPr>
      <w:r>
        <w:rPr>
          <w:b/>
        </w:rPr>
        <w:t>OSCE (Observed Structured Clinical Exam) Interpreter activity</w:t>
      </w:r>
    </w:p>
    <w:p w14:paraId="24FE89B9" w14:textId="77777777" w:rsidR="000D084A" w:rsidRDefault="000D084A" w:rsidP="000D084A">
      <w:pPr>
        <w:pStyle w:val="NoSpacing"/>
        <w:rPr>
          <w:b/>
        </w:rPr>
      </w:pPr>
    </w:p>
    <w:p w14:paraId="53F64144" w14:textId="77777777" w:rsidR="000D084A" w:rsidRDefault="000D084A" w:rsidP="000D084A">
      <w:pPr>
        <w:pStyle w:val="NoSpacing"/>
        <w:rPr>
          <w:u w:val="single"/>
        </w:rPr>
      </w:pPr>
      <w:r>
        <w:rPr>
          <w:u w:val="single"/>
        </w:rPr>
        <w:t>Evaluation</w:t>
      </w:r>
    </w:p>
    <w:p w14:paraId="2932BD59" w14:textId="77777777" w:rsidR="000D084A" w:rsidRDefault="000D084A" w:rsidP="000D084A">
      <w:pPr>
        <w:pStyle w:val="NoSpacing"/>
        <w:rPr>
          <w:u w:val="single"/>
        </w:rPr>
      </w:pPr>
    </w:p>
    <w:p w14:paraId="1A96CB89" w14:textId="77777777" w:rsidR="000D084A" w:rsidRDefault="000D084A" w:rsidP="000D084A">
      <w:pPr>
        <w:pStyle w:val="NoSpacing"/>
      </w:pPr>
      <w:r>
        <w:t>1) I understand how to a</w:t>
      </w:r>
      <w:r w:rsidRPr="00A65040">
        <w:t>pply cultural humility and assess patient’s socio-economic and health literacy needs to facilitate a partnership to provide high quality care.</w:t>
      </w:r>
    </w:p>
    <w:p w14:paraId="260B1632" w14:textId="77777777" w:rsidR="000D084A" w:rsidRDefault="000D084A" w:rsidP="000D084A">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5"/>
        <w:gridCol w:w="1915"/>
        <w:gridCol w:w="1915"/>
        <w:gridCol w:w="1915"/>
        <w:gridCol w:w="1916"/>
      </w:tblGrid>
      <w:tr w:rsidR="000D084A" w14:paraId="73B36A17" w14:textId="77777777" w:rsidTr="00261AE7">
        <w:tc>
          <w:tcPr>
            <w:tcW w:w="1915" w:type="dxa"/>
          </w:tcPr>
          <w:p w14:paraId="125F4453" w14:textId="77777777" w:rsidR="000D084A" w:rsidRDefault="000D084A" w:rsidP="00261AE7">
            <w:pPr>
              <w:pStyle w:val="NoSpacing"/>
              <w:jc w:val="center"/>
            </w:pPr>
            <w:r>
              <w:t>Strongly Disagree</w:t>
            </w:r>
          </w:p>
          <w:p w14:paraId="6BCCD48E" w14:textId="77777777" w:rsidR="000D084A" w:rsidRDefault="000D084A" w:rsidP="00261AE7">
            <w:pPr>
              <w:pStyle w:val="NoSpacing"/>
              <w:jc w:val="center"/>
            </w:pPr>
          </w:p>
        </w:tc>
        <w:tc>
          <w:tcPr>
            <w:tcW w:w="1915" w:type="dxa"/>
          </w:tcPr>
          <w:p w14:paraId="2C033277" w14:textId="77777777" w:rsidR="000D084A" w:rsidRDefault="000D084A" w:rsidP="00261AE7">
            <w:pPr>
              <w:pStyle w:val="NoSpacing"/>
              <w:jc w:val="center"/>
            </w:pPr>
            <w:r>
              <w:t>Disagree</w:t>
            </w:r>
          </w:p>
        </w:tc>
        <w:tc>
          <w:tcPr>
            <w:tcW w:w="1915" w:type="dxa"/>
          </w:tcPr>
          <w:p w14:paraId="11B3C1D8" w14:textId="77777777" w:rsidR="000D084A" w:rsidRDefault="000D084A" w:rsidP="00261AE7">
            <w:pPr>
              <w:pStyle w:val="NoSpacing"/>
              <w:jc w:val="center"/>
            </w:pPr>
            <w:r>
              <w:t>Undecided</w:t>
            </w:r>
          </w:p>
        </w:tc>
        <w:tc>
          <w:tcPr>
            <w:tcW w:w="1915" w:type="dxa"/>
          </w:tcPr>
          <w:p w14:paraId="3820414D" w14:textId="77777777" w:rsidR="000D084A" w:rsidRDefault="000D084A" w:rsidP="00261AE7">
            <w:pPr>
              <w:pStyle w:val="NoSpacing"/>
              <w:jc w:val="center"/>
            </w:pPr>
            <w:r>
              <w:t>Agree</w:t>
            </w:r>
          </w:p>
        </w:tc>
        <w:tc>
          <w:tcPr>
            <w:tcW w:w="1916" w:type="dxa"/>
          </w:tcPr>
          <w:p w14:paraId="48760BE7" w14:textId="77777777" w:rsidR="000D084A" w:rsidRDefault="000D084A" w:rsidP="00261AE7">
            <w:pPr>
              <w:pStyle w:val="NoSpacing"/>
              <w:jc w:val="center"/>
            </w:pPr>
            <w:r>
              <w:t>Strongly Agree</w:t>
            </w:r>
          </w:p>
        </w:tc>
      </w:tr>
      <w:tr w:rsidR="000D084A" w14:paraId="598F3E75" w14:textId="77777777" w:rsidTr="00261AE7">
        <w:tc>
          <w:tcPr>
            <w:tcW w:w="1915" w:type="dxa"/>
          </w:tcPr>
          <w:p w14:paraId="44F9F801" w14:textId="77777777" w:rsidR="000D084A" w:rsidRDefault="000D084A" w:rsidP="00261AE7">
            <w:pPr>
              <w:pStyle w:val="NoSpacing"/>
              <w:jc w:val="center"/>
            </w:pPr>
            <w:r>
              <w:t>1</w:t>
            </w:r>
          </w:p>
        </w:tc>
        <w:tc>
          <w:tcPr>
            <w:tcW w:w="1915" w:type="dxa"/>
          </w:tcPr>
          <w:p w14:paraId="44AC1DBF" w14:textId="77777777" w:rsidR="000D084A" w:rsidRDefault="000D084A" w:rsidP="00261AE7">
            <w:pPr>
              <w:pStyle w:val="NoSpacing"/>
              <w:jc w:val="center"/>
            </w:pPr>
            <w:r>
              <w:t>2</w:t>
            </w:r>
          </w:p>
        </w:tc>
        <w:tc>
          <w:tcPr>
            <w:tcW w:w="1915" w:type="dxa"/>
          </w:tcPr>
          <w:p w14:paraId="19FE0AFF" w14:textId="77777777" w:rsidR="000D084A" w:rsidRDefault="000D084A" w:rsidP="00261AE7">
            <w:pPr>
              <w:pStyle w:val="NoSpacing"/>
              <w:jc w:val="center"/>
            </w:pPr>
            <w:r>
              <w:t>3</w:t>
            </w:r>
          </w:p>
        </w:tc>
        <w:tc>
          <w:tcPr>
            <w:tcW w:w="1915" w:type="dxa"/>
          </w:tcPr>
          <w:p w14:paraId="41F88D9C" w14:textId="77777777" w:rsidR="000D084A" w:rsidRDefault="000D084A" w:rsidP="00261AE7">
            <w:pPr>
              <w:pStyle w:val="NoSpacing"/>
              <w:jc w:val="center"/>
            </w:pPr>
            <w:r>
              <w:t>4</w:t>
            </w:r>
          </w:p>
        </w:tc>
        <w:tc>
          <w:tcPr>
            <w:tcW w:w="1916" w:type="dxa"/>
          </w:tcPr>
          <w:p w14:paraId="775D839E" w14:textId="77777777" w:rsidR="000D084A" w:rsidRDefault="000D084A" w:rsidP="00261AE7">
            <w:pPr>
              <w:pStyle w:val="NoSpacing"/>
              <w:jc w:val="center"/>
            </w:pPr>
            <w:r>
              <w:t>5</w:t>
            </w:r>
          </w:p>
        </w:tc>
      </w:tr>
    </w:tbl>
    <w:p w14:paraId="675BE44B" w14:textId="77777777" w:rsidR="000D084A" w:rsidRDefault="000D084A" w:rsidP="000D084A">
      <w:pPr>
        <w:pStyle w:val="NoSpacing"/>
      </w:pPr>
    </w:p>
    <w:p w14:paraId="4B5210A0" w14:textId="77777777" w:rsidR="000D084A" w:rsidRDefault="000D084A" w:rsidP="000D084A">
      <w:pPr>
        <w:pStyle w:val="NoSpacing"/>
      </w:pPr>
    </w:p>
    <w:p w14:paraId="26549BE0" w14:textId="77777777" w:rsidR="000D084A" w:rsidRDefault="000D084A" w:rsidP="000D084A">
      <w:pPr>
        <w:pStyle w:val="NoSpacing"/>
      </w:pPr>
      <w:r>
        <w:t>2) This activity enhanced my understanding.</w:t>
      </w:r>
    </w:p>
    <w:p w14:paraId="16EC9A5F" w14:textId="77777777" w:rsidR="000D084A" w:rsidRDefault="000D084A" w:rsidP="000D084A">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5"/>
        <w:gridCol w:w="1915"/>
        <w:gridCol w:w="1915"/>
        <w:gridCol w:w="1915"/>
        <w:gridCol w:w="1916"/>
      </w:tblGrid>
      <w:tr w:rsidR="000D084A" w14:paraId="164C589A" w14:textId="77777777" w:rsidTr="00261AE7">
        <w:tc>
          <w:tcPr>
            <w:tcW w:w="1915" w:type="dxa"/>
          </w:tcPr>
          <w:p w14:paraId="0DEAF89F" w14:textId="77777777" w:rsidR="000D084A" w:rsidRDefault="000D084A" w:rsidP="00261AE7">
            <w:pPr>
              <w:pStyle w:val="NoSpacing"/>
              <w:jc w:val="center"/>
            </w:pPr>
            <w:r>
              <w:t>Strongly Disagree</w:t>
            </w:r>
          </w:p>
          <w:p w14:paraId="0A509187" w14:textId="77777777" w:rsidR="000D084A" w:rsidRDefault="000D084A" w:rsidP="00261AE7">
            <w:pPr>
              <w:pStyle w:val="NoSpacing"/>
              <w:jc w:val="center"/>
            </w:pPr>
          </w:p>
        </w:tc>
        <w:tc>
          <w:tcPr>
            <w:tcW w:w="1915" w:type="dxa"/>
          </w:tcPr>
          <w:p w14:paraId="4FEBB07F" w14:textId="77777777" w:rsidR="000D084A" w:rsidRDefault="000D084A" w:rsidP="00261AE7">
            <w:pPr>
              <w:pStyle w:val="NoSpacing"/>
              <w:jc w:val="center"/>
            </w:pPr>
            <w:r>
              <w:t>Disagree</w:t>
            </w:r>
          </w:p>
        </w:tc>
        <w:tc>
          <w:tcPr>
            <w:tcW w:w="1915" w:type="dxa"/>
          </w:tcPr>
          <w:p w14:paraId="1FDEEAC7" w14:textId="77777777" w:rsidR="000D084A" w:rsidRDefault="000D084A" w:rsidP="00261AE7">
            <w:pPr>
              <w:pStyle w:val="NoSpacing"/>
              <w:jc w:val="center"/>
            </w:pPr>
            <w:r>
              <w:t>Undecided</w:t>
            </w:r>
          </w:p>
        </w:tc>
        <w:tc>
          <w:tcPr>
            <w:tcW w:w="1915" w:type="dxa"/>
          </w:tcPr>
          <w:p w14:paraId="45E1AAAF" w14:textId="77777777" w:rsidR="000D084A" w:rsidRDefault="000D084A" w:rsidP="00261AE7">
            <w:pPr>
              <w:pStyle w:val="NoSpacing"/>
              <w:jc w:val="center"/>
            </w:pPr>
            <w:r>
              <w:t>Agree</w:t>
            </w:r>
          </w:p>
        </w:tc>
        <w:tc>
          <w:tcPr>
            <w:tcW w:w="1916" w:type="dxa"/>
          </w:tcPr>
          <w:p w14:paraId="7D5DE5F8" w14:textId="77777777" w:rsidR="000D084A" w:rsidRDefault="000D084A" w:rsidP="00261AE7">
            <w:pPr>
              <w:pStyle w:val="NoSpacing"/>
              <w:jc w:val="center"/>
            </w:pPr>
            <w:r>
              <w:t>Strongly Agree</w:t>
            </w:r>
          </w:p>
        </w:tc>
      </w:tr>
      <w:tr w:rsidR="000D084A" w14:paraId="5B6CF003" w14:textId="77777777" w:rsidTr="00261AE7">
        <w:tc>
          <w:tcPr>
            <w:tcW w:w="1915" w:type="dxa"/>
          </w:tcPr>
          <w:p w14:paraId="09EFC904" w14:textId="77777777" w:rsidR="000D084A" w:rsidRDefault="000D084A" w:rsidP="00261AE7">
            <w:pPr>
              <w:pStyle w:val="NoSpacing"/>
              <w:jc w:val="center"/>
            </w:pPr>
            <w:r>
              <w:t>1</w:t>
            </w:r>
          </w:p>
        </w:tc>
        <w:tc>
          <w:tcPr>
            <w:tcW w:w="1915" w:type="dxa"/>
          </w:tcPr>
          <w:p w14:paraId="4EFF535A" w14:textId="77777777" w:rsidR="000D084A" w:rsidRDefault="000D084A" w:rsidP="00261AE7">
            <w:pPr>
              <w:pStyle w:val="NoSpacing"/>
              <w:jc w:val="center"/>
            </w:pPr>
            <w:r>
              <w:t>2</w:t>
            </w:r>
          </w:p>
        </w:tc>
        <w:tc>
          <w:tcPr>
            <w:tcW w:w="1915" w:type="dxa"/>
          </w:tcPr>
          <w:p w14:paraId="342D86AD" w14:textId="77777777" w:rsidR="000D084A" w:rsidRDefault="000D084A" w:rsidP="00261AE7">
            <w:pPr>
              <w:pStyle w:val="NoSpacing"/>
              <w:jc w:val="center"/>
            </w:pPr>
            <w:r>
              <w:t>3</w:t>
            </w:r>
          </w:p>
        </w:tc>
        <w:tc>
          <w:tcPr>
            <w:tcW w:w="1915" w:type="dxa"/>
          </w:tcPr>
          <w:p w14:paraId="519472AA" w14:textId="77777777" w:rsidR="000D084A" w:rsidRDefault="000D084A" w:rsidP="00261AE7">
            <w:pPr>
              <w:pStyle w:val="NoSpacing"/>
              <w:jc w:val="center"/>
            </w:pPr>
            <w:r>
              <w:t>4</w:t>
            </w:r>
          </w:p>
        </w:tc>
        <w:tc>
          <w:tcPr>
            <w:tcW w:w="1916" w:type="dxa"/>
          </w:tcPr>
          <w:p w14:paraId="46FFB91A" w14:textId="77777777" w:rsidR="000D084A" w:rsidRDefault="000D084A" w:rsidP="00261AE7">
            <w:pPr>
              <w:pStyle w:val="NoSpacing"/>
              <w:jc w:val="center"/>
            </w:pPr>
            <w:r>
              <w:t>5</w:t>
            </w:r>
          </w:p>
        </w:tc>
      </w:tr>
    </w:tbl>
    <w:p w14:paraId="7D408D8F" w14:textId="77777777" w:rsidR="000D084A" w:rsidRDefault="000D084A" w:rsidP="000D084A">
      <w:pPr>
        <w:pStyle w:val="NoSpacing"/>
      </w:pPr>
    </w:p>
    <w:p w14:paraId="3083AB6C" w14:textId="77777777" w:rsidR="000D084A" w:rsidRDefault="000D084A" w:rsidP="000D084A">
      <w:pPr>
        <w:pStyle w:val="NoSpacing"/>
      </w:pPr>
    </w:p>
    <w:p w14:paraId="46542D78" w14:textId="77777777" w:rsidR="000D084A" w:rsidRDefault="000D084A" w:rsidP="000D084A">
      <w:pPr>
        <w:pStyle w:val="NoSpacing"/>
      </w:pPr>
      <w:r>
        <w:t>3) The information from this activity is relevant to my practice.</w:t>
      </w:r>
    </w:p>
    <w:p w14:paraId="26612944" w14:textId="77777777" w:rsidR="000D084A" w:rsidRDefault="000D084A" w:rsidP="000D084A">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5"/>
        <w:gridCol w:w="1915"/>
        <w:gridCol w:w="1915"/>
        <w:gridCol w:w="1915"/>
        <w:gridCol w:w="1916"/>
      </w:tblGrid>
      <w:tr w:rsidR="000D084A" w14:paraId="4083A1D1" w14:textId="77777777" w:rsidTr="00261AE7">
        <w:tc>
          <w:tcPr>
            <w:tcW w:w="1915" w:type="dxa"/>
          </w:tcPr>
          <w:p w14:paraId="7878D2EB" w14:textId="77777777" w:rsidR="000D084A" w:rsidRDefault="000D084A" w:rsidP="00261AE7">
            <w:pPr>
              <w:pStyle w:val="NoSpacing"/>
              <w:jc w:val="center"/>
            </w:pPr>
            <w:r>
              <w:t>Strongly Disagree</w:t>
            </w:r>
          </w:p>
          <w:p w14:paraId="4E406A92" w14:textId="77777777" w:rsidR="000D084A" w:rsidRDefault="000D084A" w:rsidP="00261AE7">
            <w:pPr>
              <w:pStyle w:val="NoSpacing"/>
              <w:jc w:val="center"/>
            </w:pPr>
          </w:p>
        </w:tc>
        <w:tc>
          <w:tcPr>
            <w:tcW w:w="1915" w:type="dxa"/>
          </w:tcPr>
          <w:p w14:paraId="18453DC8" w14:textId="77777777" w:rsidR="000D084A" w:rsidRDefault="000D084A" w:rsidP="00261AE7">
            <w:pPr>
              <w:pStyle w:val="NoSpacing"/>
              <w:jc w:val="center"/>
            </w:pPr>
            <w:r>
              <w:t>Disagree</w:t>
            </w:r>
          </w:p>
        </w:tc>
        <w:tc>
          <w:tcPr>
            <w:tcW w:w="1915" w:type="dxa"/>
          </w:tcPr>
          <w:p w14:paraId="335FD3DC" w14:textId="77777777" w:rsidR="000D084A" w:rsidRDefault="000D084A" w:rsidP="00261AE7">
            <w:pPr>
              <w:pStyle w:val="NoSpacing"/>
              <w:jc w:val="center"/>
            </w:pPr>
            <w:r>
              <w:t>Undecided</w:t>
            </w:r>
          </w:p>
        </w:tc>
        <w:tc>
          <w:tcPr>
            <w:tcW w:w="1915" w:type="dxa"/>
          </w:tcPr>
          <w:p w14:paraId="7E4F6D38" w14:textId="77777777" w:rsidR="000D084A" w:rsidRDefault="000D084A" w:rsidP="00261AE7">
            <w:pPr>
              <w:pStyle w:val="NoSpacing"/>
              <w:jc w:val="center"/>
            </w:pPr>
            <w:r>
              <w:t>Agree</w:t>
            </w:r>
          </w:p>
        </w:tc>
        <w:tc>
          <w:tcPr>
            <w:tcW w:w="1916" w:type="dxa"/>
          </w:tcPr>
          <w:p w14:paraId="481DF66D" w14:textId="77777777" w:rsidR="000D084A" w:rsidRDefault="000D084A" w:rsidP="00261AE7">
            <w:pPr>
              <w:pStyle w:val="NoSpacing"/>
              <w:jc w:val="center"/>
            </w:pPr>
            <w:r>
              <w:t>Strongly Agree</w:t>
            </w:r>
          </w:p>
        </w:tc>
      </w:tr>
      <w:tr w:rsidR="000D084A" w14:paraId="5CD30232" w14:textId="77777777" w:rsidTr="00261AE7">
        <w:tc>
          <w:tcPr>
            <w:tcW w:w="1915" w:type="dxa"/>
          </w:tcPr>
          <w:p w14:paraId="14E3B030" w14:textId="77777777" w:rsidR="000D084A" w:rsidRDefault="000D084A" w:rsidP="00261AE7">
            <w:pPr>
              <w:pStyle w:val="NoSpacing"/>
              <w:jc w:val="center"/>
            </w:pPr>
            <w:r>
              <w:t>1</w:t>
            </w:r>
          </w:p>
        </w:tc>
        <w:tc>
          <w:tcPr>
            <w:tcW w:w="1915" w:type="dxa"/>
          </w:tcPr>
          <w:p w14:paraId="7DEACC11" w14:textId="77777777" w:rsidR="000D084A" w:rsidRDefault="000D084A" w:rsidP="00261AE7">
            <w:pPr>
              <w:pStyle w:val="NoSpacing"/>
              <w:jc w:val="center"/>
            </w:pPr>
            <w:r>
              <w:t>2</w:t>
            </w:r>
          </w:p>
        </w:tc>
        <w:tc>
          <w:tcPr>
            <w:tcW w:w="1915" w:type="dxa"/>
          </w:tcPr>
          <w:p w14:paraId="33A3B5F1" w14:textId="77777777" w:rsidR="000D084A" w:rsidRDefault="000D084A" w:rsidP="00261AE7">
            <w:pPr>
              <w:pStyle w:val="NoSpacing"/>
              <w:jc w:val="center"/>
            </w:pPr>
            <w:r>
              <w:t>3</w:t>
            </w:r>
          </w:p>
        </w:tc>
        <w:tc>
          <w:tcPr>
            <w:tcW w:w="1915" w:type="dxa"/>
          </w:tcPr>
          <w:p w14:paraId="2A87AB81" w14:textId="77777777" w:rsidR="000D084A" w:rsidRDefault="000D084A" w:rsidP="00261AE7">
            <w:pPr>
              <w:pStyle w:val="NoSpacing"/>
              <w:jc w:val="center"/>
            </w:pPr>
            <w:r>
              <w:t>4</w:t>
            </w:r>
          </w:p>
        </w:tc>
        <w:tc>
          <w:tcPr>
            <w:tcW w:w="1916" w:type="dxa"/>
          </w:tcPr>
          <w:p w14:paraId="31CB3C3F" w14:textId="77777777" w:rsidR="000D084A" w:rsidRDefault="000D084A" w:rsidP="00261AE7">
            <w:pPr>
              <w:pStyle w:val="NoSpacing"/>
              <w:jc w:val="center"/>
            </w:pPr>
            <w:r>
              <w:t>5</w:t>
            </w:r>
          </w:p>
        </w:tc>
      </w:tr>
    </w:tbl>
    <w:p w14:paraId="260812AE" w14:textId="77777777" w:rsidR="000D084A" w:rsidRPr="009710F8" w:rsidRDefault="000D084A" w:rsidP="000D084A">
      <w:pPr>
        <w:pStyle w:val="NoSpacing"/>
      </w:pPr>
    </w:p>
    <w:p w14:paraId="1EC160E0" w14:textId="77777777" w:rsidR="000D084A" w:rsidRPr="00B76C3B" w:rsidRDefault="000D084A" w:rsidP="000D084A"/>
    <w:p w14:paraId="271FCEC8" w14:textId="77777777" w:rsidR="00E814BB" w:rsidRPr="000D084A" w:rsidRDefault="00E814BB" w:rsidP="000D084A"/>
    <w:sectPr w:rsidR="00E814BB" w:rsidRPr="000D084A">
      <w:headerReference w:type="even" r:id="rId9"/>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0C9D6D" w14:textId="77777777" w:rsidR="00D20086" w:rsidRDefault="00D20086" w:rsidP="00F042D2">
      <w:pPr>
        <w:spacing w:after="0" w:line="240" w:lineRule="auto"/>
      </w:pPr>
      <w:r>
        <w:separator/>
      </w:r>
    </w:p>
  </w:endnote>
  <w:endnote w:type="continuationSeparator" w:id="0">
    <w:p w14:paraId="2BD39F4F" w14:textId="77777777" w:rsidR="00D20086" w:rsidRDefault="00D20086" w:rsidP="00F042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A2DBE8" w14:textId="77777777" w:rsidR="000D084A" w:rsidRPr="000D084A" w:rsidRDefault="000D084A" w:rsidP="000D084A">
    <w:pPr>
      <w:pStyle w:val="Footer"/>
      <w:rPr>
        <w:b/>
        <w:color w:val="B4B9BF"/>
        <w:sz w:val="16"/>
        <w:szCs w:val="16"/>
      </w:rPr>
    </w:pPr>
    <w:r w:rsidRPr="000D084A">
      <w:rPr>
        <w:b/>
        <w:color w:val="B4B9BF"/>
        <w:sz w:val="16"/>
        <w:szCs w:val="16"/>
      </w:rPr>
      <w:t>©University of California, Irvine School of Medicine – 2007</w:t>
    </w:r>
  </w:p>
  <w:p w14:paraId="58DB3AAE" w14:textId="77777777" w:rsidR="000D084A" w:rsidRPr="000D084A" w:rsidRDefault="000D084A" w:rsidP="000D084A">
    <w:pPr>
      <w:pStyle w:val="Footer"/>
      <w:rPr>
        <w:b/>
        <w:color w:val="B4B9BF"/>
        <w:sz w:val="16"/>
        <w:szCs w:val="16"/>
      </w:rPr>
    </w:pPr>
    <w:r w:rsidRPr="000D084A">
      <w:rPr>
        <w:b/>
        <w:color w:val="B4B9BF"/>
        <w:sz w:val="16"/>
        <w:szCs w:val="16"/>
      </w:rPr>
      <w:t xml:space="preserve">   ©University of California, Irvine School of Medicine – 2007               Reformatted 6/16/2014 by JI</w:t>
    </w:r>
  </w:p>
  <w:p w14:paraId="4FD379B3" w14:textId="7EF0A54F" w:rsidR="000D084A" w:rsidRPr="000D084A" w:rsidRDefault="000D084A" w:rsidP="000D084A">
    <w:pPr>
      <w:pStyle w:val="Footer"/>
      <w:rPr>
        <w:b/>
        <w:color w:val="B4B9BF"/>
        <w:sz w:val="16"/>
        <w:szCs w:val="16"/>
      </w:rPr>
    </w:pPr>
    <w:r w:rsidRPr="000D084A">
      <w:rPr>
        <w:b/>
        <w:color w:val="B4B9BF"/>
        <w:sz w:val="16"/>
        <w:szCs w:val="16"/>
      </w:rPr>
      <w:t xml:space="preserve">Lie D, </w:t>
    </w:r>
    <w:proofErr w:type="spellStart"/>
    <w:r w:rsidRPr="000D084A">
      <w:rPr>
        <w:b/>
        <w:color w:val="B4B9BF"/>
        <w:sz w:val="16"/>
        <w:szCs w:val="16"/>
      </w:rPr>
      <w:t>Boker</w:t>
    </w:r>
    <w:proofErr w:type="spellEnd"/>
    <w:r w:rsidRPr="000D084A">
      <w:rPr>
        <w:b/>
        <w:color w:val="B4B9BF"/>
        <w:sz w:val="16"/>
        <w:szCs w:val="16"/>
      </w:rPr>
      <w:t xml:space="preserve"> J, </w:t>
    </w:r>
    <w:proofErr w:type="spellStart"/>
    <w:r w:rsidRPr="000D084A">
      <w:rPr>
        <w:b/>
        <w:color w:val="B4B9BF"/>
        <w:sz w:val="16"/>
        <w:szCs w:val="16"/>
      </w:rPr>
      <w:t>Bereknyei</w:t>
    </w:r>
    <w:proofErr w:type="spellEnd"/>
    <w:r w:rsidRPr="000D084A">
      <w:rPr>
        <w:b/>
        <w:color w:val="B4B9BF"/>
        <w:sz w:val="16"/>
        <w:szCs w:val="16"/>
      </w:rPr>
      <w:t xml:space="preserve"> S, Ahearn S, </w:t>
    </w:r>
    <w:proofErr w:type="spellStart"/>
    <w:r w:rsidRPr="000D084A">
      <w:rPr>
        <w:b/>
        <w:color w:val="B4B9BF"/>
        <w:sz w:val="16"/>
        <w:szCs w:val="16"/>
      </w:rPr>
      <w:t>Fesko</w:t>
    </w:r>
    <w:proofErr w:type="spellEnd"/>
    <w:r w:rsidRPr="000D084A">
      <w:rPr>
        <w:b/>
        <w:color w:val="B4B9BF"/>
        <w:sz w:val="16"/>
        <w:szCs w:val="16"/>
      </w:rPr>
      <w:t xml:space="preserve"> C, </w:t>
    </w:r>
    <w:proofErr w:type="spellStart"/>
    <w:r w:rsidRPr="000D084A">
      <w:rPr>
        <w:b/>
        <w:color w:val="B4B9BF"/>
        <w:sz w:val="16"/>
        <w:szCs w:val="16"/>
      </w:rPr>
      <w:t>Lenahan</w:t>
    </w:r>
    <w:proofErr w:type="spellEnd"/>
    <w:r w:rsidRPr="000D084A">
      <w:rPr>
        <w:b/>
        <w:color w:val="B4B9BF"/>
        <w:sz w:val="16"/>
        <w:szCs w:val="16"/>
      </w:rPr>
      <w:t xml:space="preserve"> P. Validating measures of third year medical students’ use of interpreters by standardized patients and faculty observers. Journal of General Internal Medi</w:t>
    </w:r>
    <w:r w:rsidRPr="000D084A">
      <w:rPr>
        <w:b/>
        <w:color w:val="B4B9BF"/>
        <w:sz w:val="16"/>
        <w:szCs w:val="16"/>
      </w:rPr>
      <w:t>cine. 2007</w:t>
    </w:r>
    <w:proofErr w:type="gramStart"/>
    <w:r w:rsidRPr="000D084A">
      <w:rPr>
        <w:b/>
        <w:color w:val="B4B9BF"/>
        <w:sz w:val="16"/>
        <w:szCs w:val="16"/>
      </w:rPr>
      <w:t>;22</w:t>
    </w:r>
    <w:proofErr w:type="gramEnd"/>
    <w:r w:rsidRPr="000D084A">
      <w:rPr>
        <w:b/>
        <w:color w:val="B4B9BF"/>
        <w:sz w:val="16"/>
        <w:szCs w:val="16"/>
      </w:rPr>
      <w:t>(</w:t>
    </w:r>
    <w:proofErr w:type="spellStart"/>
    <w:r w:rsidRPr="000D084A">
      <w:rPr>
        <w:b/>
        <w:color w:val="B4B9BF"/>
        <w:sz w:val="16"/>
        <w:szCs w:val="16"/>
      </w:rPr>
      <w:t>Suppl</w:t>
    </w:r>
    <w:proofErr w:type="spellEnd"/>
    <w:r w:rsidRPr="000D084A">
      <w:rPr>
        <w:b/>
        <w:color w:val="B4B9BF"/>
        <w:sz w:val="16"/>
        <w:szCs w:val="16"/>
      </w:rPr>
      <w:t xml:space="preserve"> 2):336-340.</w:t>
    </w:r>
  </w:p>
  <w:p w14:paraId="79BE677F" w14:textId="4FC6CCC5" w:rsidR="00022D1C" w:rsidRPr="000D084A" w:rsidRDefault="000D084A" w:rsidP="000D084A">
    <w:pPr>
      <w:pStyle w:val="Footer"/>
      <w:rPr>
        <w:b/>
        <w:color w:val="B4B9BF"/>
        <w:sz w:val="16"/>
        <w:szCs w:val="16"/>
      </w:rPr>
    </w:pPr>
    <w:r w:rsidRPr="000D084A">
      <w:rPr>
        <w:b/>
        <w:color w:val="B4B9BF"/>
        <w:sz w:val="16"/>
        <w:szCs w:val="16"/>
      </w:rPr>
      <w:t xml:space="preserve">Lie D, </w:t>
    </w:r>
    <w:proofErr w:type="spellStart"/>
    <w:r w:rsidRPr="000D084A">
      <w:rPr>
        <w:b/>
        <w:color w:val="B4B9BF"/>
        <w:sz w:val="16"/>
        <w:szCs w:val="16"/>
      </w:rPr>
      <w:t>Bereknyei</w:t>
    </w:r>
    <w:proofErr w:type="spellEnd"/>
    <w:r w:rsidRPr="000D084A">
      <w:rPr>
        <w:b/>
        <w:color w:val="B4B9BF"/>
        <w:sz w:val="16"/>
        <w:szCs w:val="16"/>
      </w:rPr>
      <w:t xml:space="preserve"> S, </w:t>
    </w:r>
    <w:proofErr w:type="spellStart"/>
    <w:r w:rsidRPr="000D084A">
      <w:rPr>
        <w:b/>
        <w:color w:val="B4B9BF"/>
        <w:sz w:val="16"/>
        <w:szCs w:val="16"/>
      </w:rPr>
      <w:t>Encinas</w:t>
    </w:r>
    <w:proofErr w:type="spellEnd"/>
    <w:r w:rsidRPr="000D084A">
      <w:rPr>
        <w:b/>
        <w:color w:val="B4B9BF"/>
        <w:sz w:val="16"/>
        <w:szCs w:val="16"/>
      </w:rPr>
      <w:t xml:space="preserve"> J, Ahearn S, </w:t>
    </w:r>
    <w:proofErr w:type="spellStart"/>
    <w:r w:rsidRPr="000D084A">
      <w:rPr>
        <w:b/>
        <w:color w:val="B4B9BF"/>
        <w:sz w:val="16"/>
        <w:szCs w:val="16"/>
      </w:rPr>
      <w:t>Boker</w:t>
    </w:r>
    <w:proofErr w:type="spellEnd"/>
    <w:r w:rsidRPr="000D084A">
      <w:rPr>
        <w:b/>
        <w:color w:val="B4B9BF"/>
        <w:sz w:val="16"/>
        <w:szCs w:val="16"/>
      </w:rPr>
      <w:t xml:space="preserve"> J. Who Should Assess Medical Students for Interpreter Use Skills? A Triangulation Validation Stud</w:t>
    </w:r>
    <w:r w:rsidRPr="000D084A">
      <w:rPr>
        <w:b/>
        <w:color w:val="B4B9BF"/>
        <w:sz w:val="16"/>
        <w:szCs w:val="16"/>
      </w:rPr>
      <w:t>y. Academic Medicine. In press.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7D44C2" w14:textId="77777777" w:rsidR="00D20086" w:rsidRDefault="00D20086" w:rsidP="00F042D2">
      <w:pPr>
        <w:spacing w:after="0" w:line="240" w:lineRule="auto"/>
      </w:pPr>
      <w:r>
        <w:separator/>
      </w:r>
    </w:p>
  </w:footnote>
  <w:footnote w:type="continuationSeparator" w:id="0">
    <w:p w14:paraId="2DF8AB6D" w14:textId="77777777" w:rsidR="00D20086" w:rsidRDefault="00D20086" w:rsidP="00F042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B2C7A7" w14:textId="77777777" w:rsidR="00022D1C" w:rsidRDefault="00D20086">
    <w:pPr>
      <w:pStyle w:val="Header"/>
    </w:pPr>
    <w:sdt>
      <w:sdtPr>
        <w:id w:val="171999623"/>
        <w:placeholder>
          <w:docPart w:val="FE6C27E603225B439B96256BD3AA5422"/>
        </w:placeholder>
        <w:temporary/>
        <w:showingPlcHdr/>
      </w:sdtPr>
      <w:sdtEndPr/>
      <w:sdtContent>
        <w:r w:rsidR="00022D1C">
          <w:t>[Type text]</w:t>
        </w:r>
      </w:sdtContent>
    </w:sdt>
    <w:r w:rsidR="00022D1C">
      <w:ptab w:relativeTo="margin" w:alignment="center" w:leader="none"/>
    </w:r>
    <w:sdt>
      <w:sdtPr>
        <w:id w:val="171999624"/>
        <w:placeholder>
          <w:docPart w:val="5FA54765588D7441A437BBFDA18D40FD"/>
        </w:placeholder>
        <w:temporary/>
        <w:showingPlcHdr/>
      </w:sdtPr>
      <w:sdtEndPr/>
      <w:sdtContent>
        <w:r w:rsidR="00022D1C">
          <w:t>[Type text]</w:t>
        </w:r>
      </w:sdtContent>
    </w:sdt>
    <w:r w:rsidR="00022D1C">
      <w:ptab w:relativeTo="margin" w:alignment="right" w:leader="none"/>
    </w:r>
    <w:sdt>
      <w:sdtPr>
        <w:id w:val="171999625"/>
        <w:placeholder>
          <w:docPart w:val="A4AD073DAE65894BA4749EAE8333092A"/>
        </w:placeholder>
        <w:temporary/>
        <w:showingPlcHdr/>
      </w:sdtPr>
      <w:sdtEndPr/>
      <w:sdtContent>
        <w:r w:rsidR="00022D1C">
          <w:t>[Type text]</w:t>
        </w:r>
      </w:sdtContent>
    </w:sdt>
  </w:p>
  <w:p w14:paraId="00A23840" w14:textId="77777777" w:rsidR="00022D1C" w:rsidRDefault="00022D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08015C" w14:textId="4AC0C08C" w:rsidR="00F042D2" w:rsidRDefault="00BF6C53" w:rsidP="00BF6C53">
    <w:pPr>
      <w:pStyle w:val="Header"/>
      <w:tabs>
        <w:tab w:val="left" w:pos="2340"/>
      </w:tabs>
      <w:rPr>
        <w:b/>
      </w:rPr>
    </w:pPr>
    <w:r>
      <w:rPr>
        <w:noProof/>
      </w:rPr>
      <w:drawing>
        <wp:anchor distT="0" distB="0" distL="114300" distR="114300" simplePos="0" relativeHeight="251660288" behindDoc="0" locked="0" layoutInCell="1" allowOverlap="1" wp14:anchorId="4E09F362" wp14:editId="62A9CE06">
          <wp:simplePos x="0" y="0"/>
          <wp:positionH relativeFrom="column">
            <wp:posOffset>5257800</wp:posOffset>
          </wp:positionH>
          <wp:positionV relativeFrom="paragraph">
            <wp:posOffset>-114300</wp:posOffset>
          </wp:positionV>
          <wp:extent cx="687705" cy="6858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eteamlogo.png"/>
                  <pic:cNvPicPr/>
                </pic:nvPicPr>
                <pic:blipFill>
                  <a:blip r:embed="rId1">
                    <a:extLst>
                      <a:ext uri="{28A0092B-C50C-407E-A947-70E740481C1C}">
                        <a14:useLocalDpi xmlns:a14="http://schemas.microsoft.com/office/drawing/2010/main" val="0"/>
                      </a:ext>
                    </a:extLst>
                  </a:blip>
                  <a:stretch>
                    <a:fillRect/>
                  </a:stretch>
                </pic:blipFill>
                <pic:spPr>
                  <a:xfrm>
                    <a:off x="0" y="0"/>
                    <a:ext cx="687705" cy="685800"/>
                  </a:xfrm>
                  <a:prstGeom prst="rect">
                    <a:avLst/>
                  </a:prstGeom>
                </pic:spPr>
              </pic:pic>
            </a:graphicData>
          </a:graphic>
          <wp14:sizeRelH relativeFrom="page">
            <wp14:pctWidth>0</wp14:pctWidth>
          </wp14:sizeRelH>
          <wp14:sizeRelV relativeFrom="page">
            <wp14:pctHeight>0</wp14:pctHeight>
          </wp14:sizeRelV>
        </wp:anchor>
      </w:drawing>
    </w:r>
    <w:r w:rsidR="00022D1C">
      <w:rPr>
        <w:noProof/>
      </w:rPr>
      <w:drawing>
        <wp:anchor distT="0" distB="0" distL="114300" distR="114300" simplePos="0" relativeHeight="251658240" behindDoc="0" locked="0" layoutInCell="1" allowOverlap="1" wp14:anchorId="257B1E71" wp14:editId="5FA79239">
          <wp:simplePos x="0" y="0"/>
          <wp:positionH relativeFrom="column">
            <wp:posOffset>0</wp:posOffset>
          </wp:positionH>
          <wp:positionV relativeFrom="paragraph">
            <wp:posOffset>2540</wp:posOffset>
          </wp:positionV>
          <wp:extent cx="114300" cy="351155"/>
          <wp:effectExtent l="0" t="0" r="1270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ublehelix.png"/>
                  <pic:cNvPicPr/>
                </pic:nvPicPr>
                <pic:blipFill>
                  <a:blip r:embed="rId2">
                    <a:extLst>
                      <a:ext uri="{28A0092B-C50C-407E-A947-70E740481C1C}">
                        <a14:useLocalDpi xmlns:a14="http://schemas.microsoft.com/office/drawing/2010/main" val="0"/>
                      </a:ext>
                    </a:extLst>
                  </a:blip>
                  <a:stretch>
                    <a:fillRect/>
                  </a:stretch>
                </pic:blipFill>
                <pic:spPr>
                  <a:xfrm>
                    <a:off x="0" y="0"/>
                    <a:ext cx="114300" cy="351155"/>
                  </a:xfrm>
                  <a:prstGeom prst="rect">
                    <a:avLst/>
                  </a:prstGeom>
                </pic:spPr>
              </pic:pic>
            </a:graphicData>
          </a:graphic>
          <wp14:sizeRelH relativeFrom="page">
            <wp14:pctWidth>0</wp14:pctWidth>
          </wp14:sizeRelH>
          <wp14:sizeRelV relativeFrom="page">
            <wp14:pctHeight>0</wp14:pctHeight>
          </wp14:sizeRelV>
        </wp:anchor>
      </w:drawing>
    </w:r>
    <w:r w:rsidR="00022D1C">
      <w:t xml:space="preserve">     </w:t>
    </w:r>
    <w:r w:rsidR="00022D1C">
      <w:rPr>
        <w:b/>
      </w:rPr>
      <w:t>The UCSF Double Helix Curriculum:</w:t>
    </w:r>
  </w:p>
  <w:p w14:paraId="3028F313" w14:textId="22518C64" w:rsidR="00022D1C" w:rsidRPr="00022D1C" w:rsidRDefault="00022D1C">
    <w:pPr>
      <w:pStyle w:val="Header"/>
    </w:pPr>
    <w:r>
      <w:rPr>
        <w:b/>
      </w:rPr>
      <w:t xml:space="preserve">     </w:t>
    </w:r>
    <w:r>
      <w:t>Transformation of High-Performing Primary Care in Education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DE7A1F"/>
    <w:multiLevelType w:val="hybridMultilevel"/>
    <w:tmpl w:val="90A0F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CE04D4"/>
    <w:multiLevelType w:val="hybridMultilevel"/>
    <w:tmpl w:val="D6B6AB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2D2"/>
    <w:rsid w:val="00022D1C"/>
    <w:rsid w:val="000D084A"/>
    <w:rsid w:val="002B2131"/>
    <w:rsid w:val="0037176D"/>
    <w:rsid w:val="003D727C"/>
    <w:rsid w:val="004B05BC"/>
    <w:rsid w:val="008C210B"/>
    <w:rsid w:val="009710F8"/>
    <w:rsid w:val="00A702E5"/>
    <w:rsid w:val="00BF6C53"/>
    <w:rsid w:val="00D20086"/>
    <w:rsid w:val="00D83B4F"/>
    <w:rsid w:val="00DE1F92"/>
    <w:rsid w:val="00E0678A"/>
    <w:rsid w:val="00E2691E"/>
    <w:rsid w:val="00E814BB"/>
    <w:rsid w:val="00F042D2"/>
    <w:rsid w:val="00FD0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103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2D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042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42D2"/>
  </w:style>
  <w:style w:type="paragraph" w:styleId="Footer">
    <w:name w:val="footer"/>
    <w:basedOn w:val="Normal"/>
    <w:link w:val="FooterChar"/>
    <w:uiPriority w:val="99"/>
    <w:unhideWhenUsed/>
    <w:rsid w:val="00F042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42D2"/>
  </w:style>
  <w:style w:type="paragraph" w:styleId="BalloonText">
    <w:name w:val="Balloon Text"/>
    <w:basedOn w:val="Normal"/>
    <w:link w:val="BalloonTextChar"/>
    <w:uiPriority w:val="99"/>
    <w:semiHidden/>
    <w:unhideWhenUsed/>
    <w:rsid w:val="00F042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42D2"/>
    <w:rPr>
      <w:rFonts w:ascii="Tahoma" w:hAnsi="Tahoma" w:cs="Tahoma"/>
      <w:sz w:val="16"/>
      <w:szCs w:val="16"/>
    </w:rPr>
  </w:style>
  <w:style w:type="paragraph" w:styleId="ListParagraph">
    <w:name w:val="List Paragraph"/>
    <w:basedOn w:val="Normal"/>
    <w:uiPriority w:val="34"/>
    <w:qFormat/>
    <w:rsid w:val="00F042D2"/>
    <w:pPr>
      <w:ind w:left="720"/>
      <w:contextualSpacing/>
    </w:pPr>
  </w:style>
  <w:style w:type="paragraph" w:styleId="NoSpacing">
    <w:name w:val="No Spacing"/>
    <w:uiPriority w:val="1"/>
    <w:qFormat/>
    <w:rsid w:val="00A702E5"/>
    <w:pPr>
      <w:spacing w:after="0" w:line="240" w:lineRule="auto"/>
    </w:pPr>
    <w:rPr>
      <w:rFonts w:eastAsiaTheme="minorEastAsia"/>
    </w:rPr>
  </w:style>
  <w:style w:type="table" w:styleId="TableGrid">
    <w:name w:val="Table Grid"/>
    <w:basedOn w:val="TableNormal"/>
    <w:uiPriority w:val="59"/>
    <w:rsid w:val="00971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2D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042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42D2"/>
  </w:style>
  <w:style w:type="paragraph" w:styleId="Footer">
    <w:name w:val="footer"/>
    <w:basedOn w:val="Normal"/>
    <w:link w:val="FooterChar"/>
    <w:uiPriority w:val="99"/>
    <w:unhideWhenUsed/>
    <w:rsid w:val="00F042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42D2"/>
  </w:style>
  <w:style w:type="paragraph" w:styleId="BalloonText">
    <w:name w:val="Balloon Text"/>
    <w:basedOn w:val="Normal"/>
    <w:link w:val="BalloonTextChar"/>
    <w:uiPriority w:val="99"/>
    <w:semiHidden/>
    <w:unhideWhenUsed/>
    <w:rsid w:val="00F042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42D2"/>
    <w:rPr>
      <w:rFonts w:ascii="Tahoma" w:hAnsi="Tahoma" w:cs="Tahoma"/>
      <w:sz w:val="16"/>
      <w:szCs w:val="16"/>
    </w:rPr>
  </w:style>
  <w:style w:type="paragraph" w:styleId="ListParagraph">
    <w:name w:val="List Paragraph"/>
    <w:basedOn w:val="Normal"/>
    <w:uiPriority w:val="34"/>
    <w:qFormat/>
    <w:rsid w:val="00F042D2"/>
    <w:pPr>
      <w:ind w:left="720"/>
      <w:contextualSpacing/>
    </w:pPr>
  </w:style>
  <w:style w:type="paragraph" w:styleId="NoSpacing">
    <w:name w:val="No Spacing"/>
    <w:uiPriority w:val="1"/>
    <w:qFormat/>
    <w:rsid w:val="00A702E5"/>
    <w:pPr>
      <w:spacing w:after="0" w:line="240" w:lineRule="auto"/>
    </w:pPr>
    <w:rPr>
      <w:rFonts w:eastAsiaTheme="minorEastAsia"/>
    </w:rPr>
  </w:style>
  <w:style w:type="table" w:styleId="TableGrid">
    <w:name w:val="Table Grid"/>
    <w:basedOn w:val="TableNormal"/>
    <w:uiPriority w:val="59"/>
    <w:rsid w:val="00971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326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E6C27E603225B439B96256BD3AA5422"/>
        <w:category>
          <w:name w:val="General"/>
          <w:gallery w:val="placeholder"/>
        </w:category>
        <w:types>
          <w:type w:val="bbPlcHdr"/>
        </w:types>
        <w:behaviors>
          <w:behavior w:val="content"/>
        </w:behaviors>
        <w:guid w:val="{DA5FA00A-5EE6-CB45-BAEF-BC968B63206A}"/>
      </w:docPartPr>
      <w:docPartBody>
        <w:p w:rsidR="00372A42" w:rsidRDefault="00FD7F08" w:rsidP="00FD7F08">
          <w:pPr>
            <w:pStyle w:val="FE6C27E603225B439B96256BD3AA5422"/>
          </w:pPr>
          <w:r>
            <w:t>[Type text]</w:t>
          </w:r>
        </w:p>
      </w:docPartBody>
    </w:docPart>
    <w:docPart>
      <w:docPartPr>
        <w:name w:val="5FA54765588D7441A437BBFDA18D40FD"/>
        <w:category>
          <w:name w:val="General"/>
          <w:gallery w:val="placeholder"/>
        </w:category>
        <w:types>
          <w:type w:val="bbPlcHdr"/>
        </w:types>
        <w:behaviors>
          <w:behavior w:val="content"/>
        </w:behaviors>
        <w:guid w:val="{A319E9BB-76AF-F642-ABB7-3C1434D973E4}"/>
      </w:docPartPr>
      <w:docPartBody>
        <w:p w:rsidR="00372A42" w:rsidRDefault="00FD7F08" w:rsidP="00FD7F08">
          <w:pPr>
            <w:pStyle w:val="5FA54765588D7441A437BBFDA18D40FD"/>
          </w:pPr>
          <w:r>
            <w:t>[Type text]</w:t>
          </w:r>
        </w:p>
      </w:docPartBody>
    </w:docPart>
    <w:docPart>
      <w:docPartPr>
        <w:name w:val="A4AD073DAE65894BA4749EAE8333092A"/>
        <w:category>
          <w:name w:val="General"/>
          <w:gallery w:val="placeholder"/>
        </w:category>
        <w:types>
          <w:type w:val="bbPlcHdr"/>
        </w:types>
        <w:behaviors>
          <w:behavior w:val="content"/>
        </w:behaviors>
        <w:guid w:val="{09C1C889-EF94-8041-B1E5-3B638511FE3B}"/>
      </w:docPartPr>
      <w:docPartBody>
        <w:p w:rsidR="00372A42" w:rsidRDefault="00FD7F08" w:rsidP="00FD7F08">
          <w:pPr>
            <w:pStyle w:val="A4AD073DAE65894BA4749EAE8333092A"/>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F08"/>
    <w:rsid w:val="00372A42"/>
    <w:rsid w:val="00926336"/>
    <w:rsid w:val="00FD7F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6C27E603225B439B96256BD3AA5422">
    <w:name w:val="FE6C27E603225B439B96256BD3AA5422"/>
    <w:rsid w:val="00FD7F08"/>
  </w:style>
  <w:style w:type="paragraph" w:customStyle="1" w:styleId="5FA54765588D7441A437BBFDA18D40FD">
    <w:name w:val="5FA54765588D7441A437BBFDA18D40FD"/>
    <w:rsid w:val="00FD7F08"/>
  </w:style>
  <w:style w:type="paragraph" w:customStyle="1" w:styleId="A4AD073DAE65894BA4749EAE8333092A">
    <w:name w:val="A4AD073DAE65894BA4749EAE8333092A"/>
    <w:rsid w:val="00FD7F08"/>
  </w:style>
  <w:style w:type="paragraph" w:customStyle="1" w:styleId="0350DAD15DB1794298ABC25A900CF636">
    <w:name w:val="0350DAD15DB1794298ABC25A900CF636"/>
    <w:rsid w:val="00FD7F08"/>
  </w:style>
  <w:style w:type="paragraph" w:customStyle="1" w:styleId="30B0D514B6141C40A4A5A440AF0A363B">
    <w:name w:val="30B0D514B6141C40A4A5A440AF0A363B"/>
    <w:rsid w:val="00FD7F08"/>
  </w:style>
  <w:style w:type="paragraph" w:customStyle="1" w:styleId="FACCDFBBC866FD4790E3DC4A425D0C58">
    <w:name w:val="FACCDFBBC866FD4790E3DC4A425D0C58"/>
    <w:rsid w:val="00FD7F0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6C27E603225B439B96256BD3AA5422">
    <w:name w:val="FE6C27E603225B439B96256BD3AA5422"/>
    <w:rsid w:val="00FD7F08"/>
  </w:style>
  <w:style w:type="paragraph" w:customStyle="1" w:styleId="5FA54765588D7441A437BBFDA18D40FD">
    <w:name w:val="5FA54765588D7441A437BBFDA18D40FD"/>
    <w:rsid w:val="00FD7F08"/>
  </w:style>
  <w:style w:type="paragraph" w:customStyle="1" w:styleId="A4AD073DAE65894BA4749EAE8333092A">
    <w:name w:val="A4AD073DAE65894BA4749EAE8333092A"/>
    <w:rsid w:val="00FD7F08"/>
  </w:style>
  <w:style w:type="paragraph" w:customStyle="1" w:styleId="0350DAD15DB1794298ABC25A900CF636">
    <w:name w:val="0350DAD15DB1794298ABC25A900CF636"/>
    <w:rsid w:val="00FD7F08"/>
  </w:style>
  <w:style w:type="paragraph" w:customStyle="1" w:styleId="30B0D514B6141C40A4A5A440AF0A363B">
    <w:name w:val="30B0D514B6141C40A4A5A440AF0A363B"/>
    <w:rsid w:val="00FD7F08"/>
  </w:style>
  <w:style w:type="paragraph" w:customStyle="1" w:styleId="FACCDFBBC866FD4790E3DC4A425D0C58">
    <w:name w:val="FACCDFBBC866FD4790E3DC4A425D0C58"/>
    <w:rsid w:val="00FD7F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C9BD7-0252-445F-ABD2-0D02E7F97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882</Words>
  <Characters>5033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UCSF</Company>
  <LinksUpToDate>false</LinksUpToDate>
  <CharactersWithSpaces>5904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UCSF</dc:creator>
  <cp:lastModifiedBy>UCSF</cp:lastModifiedBy>
  <cp:revision>2</cp:revision>
  <dcterms:created xsi:type="dcterms:W3CDTF">2017-01-17T20:05:00Z</dcterms:created>
  <dcterms:modified xsi:type="dcterms:W3CDTF">2017-01-17T20:05:00Z</dcterms:modified>
</cp:coreProperties>
</file>